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A9C2" w14:textId="77777777" w:rsidR="0070345B" w:rsidRPr="000B4920" w:rsidRDefault="0070345B" w:rsidP="0070345B">
      <w:pPr>
        <w:ind w:left="426"/>
        <w:jc w:val="center"/>
        <w:rPr>
          <w:b/>
          <w:sz w:val="22"/>
          <w:lang w:val="kk-KZ" w:eastAsia="ru-RU"/>
        </w:rPr>
      </w:pPr>
      <w:r w:rsidRPr="000B4920">
        <w:rPr>
          <w:b/>
          <w:sz w:val="22"/>
          <w:lang w:val="kk-KZ" w:eastAsia="ru-RU"/>
        </w:rPr>
        <w:t>Халықаралық рецензияланатын басылымдағы жарияланымдар тізімі</w:t>
      </w:r>
    </w:p>
    <w:p w14:paraId="6FDD45A0" w14:textId="77777777" w:rsidR="000B4920" w:rsidRDefault="000B4920" w:rsidP="0070345B">
      <w:pPr>
        <w:ind w:left="426"/>
        <w:jc w:val="center"/>
        <w:rPr>
          <w:sz w:val="22"/>
          <w:lang w:val="kk-KZ" w:eastAsia="ru-RU"/>
        </w:rPr>
      </w:pPr>
    </w:p>
    <w:p w14:paraId="16C4F646" w14:textId="07FE35D3" w:rsidR="0070345B" w:rsidRPr="000B4920" w:rsidRDefault="000B4920" w:rsidP="0070345B">
      <w:pPr>
        <w:ind w:left="426"/>
        <w:jc w:val="both"/>
        <w:rPr>
          <w:sz w:val="22"/>
          <w:u w:val="single"/>
          <w:lang w:val="kk-KZ" w:eastAsia="ru-RU"/>
        </w:rPr>
      </w:pPr>
      <w:r>
        <w:rPr>
          <w:sz w:val="22"/>
          <w:lang w:val="kk-KZ" w:eastAsia="ru-RU"/>
        </w:rPr>
        <w:t xml:space="preserve">Үміткердің АЖТ </w:t>
      </w:r>
      <w:r w:rsidR="000F4BEA">
        <w:rPr>
          <w:sz w:val="22"/>
          <w:lang w:val="kk-KZ" w:eastAsia="ru-RU"/>
        </w:rPr>
        <w:t xml:space="preserve">Даниярова Анара </w:t>
      </w:r>
    </w:p>
    <w:p w14:paraId="1D28ABAE" w14:textId="77777777" w:rsidR="0070345B" w:rsidRDefault="0070345B" w:rsidP="0070345B">
      <w:pPr>
        <w:ind w:left="426"/>
        <w:jc w:val="both"/>
        <w:rPr>
          <w:sz w:val="22"/>
          <w:lang w:val="kk-KZ" w:eastAsia="ru-RU"/>
        </w:rPr>
      </w:pPr>
      <w:r>
        <w:rPr>
          <w:sz w:val="22"/>
          <w:lang w:val="kk-KZ" w:eastAsia="ru-RU"/>
        </w:rPr>
        <w:t xml:space="preserve">Автордың идентификаторы (болған жағдайда): </w:t>
      </w:r>
    </w:p>
    <w:p w14:paraId="27D67688" w14:textId="014C90C6" w:rsidR="00DC40C8" w:rsidRPr="00DC40C8" w:rsidRDefault="00B9716E" w:rsidP="00DC40C8">
      <w:pPr>
        <w:ind w:left="426"/>
        <w:rPr>
          <w:sz w:val="22"/>
          <w:szCs w:val="22"/>
          <w:lang w:val="kk-KZ" w:eastAsia="ru-RU"/>
        </w:rPr>
      </w:pPr>
      <w:r w:rsidRPr="00FB489F">
        <w:rPr>
          <w:sz w:val="22"/>
          <w:szCs w:val="22"/>
          <w:lang w:val="kk-KZ" w:eastAsia="ru-RU"/>
        </w:rPr>
        <w:t xml:space="preserve">Scopus Author ID: </w:t>
      </w:r>
      <w:r w:rsidR="00DC40C8" w:rsidRPr="00DC40C8">
        <w:rPr>
          <w:sz w:val="22"/>
          <w:szCs w:val="22"/>
          <w:lang w:val="kk-KZ" w:eastAsia="ru-RU"/>
        </w:rPr>
        <w:t>57719502500</w:t>
      </w:r>
    </w:p>
    <w:p w14:paraId="56645C3A" w14:textId="4D45A009" w:rsidR="00B9716E" w:rsidRPr="005B328C" w:rsidRDefault="00DC40C8" w:rsidP="00DC40C8">
      <w:pPr>
        <w:rPr>
          <w:sz w:val="22"/>
          <w:szCs w:val="22"/>
        </w:rPr>
      </w:pPr>
      <w:r>
        <w:rPr>
          <w:sz w:val="22"/>
          <w:szCs w:val="22"/>
          <w:lang w:val="kk-KZ" w:eastAsia="ru-RU"/>
        </w:rPr>
        <w:t xml:space="preserve">      </w:t>
      </w:r>
      <w:r w:rsidR="00B9716E" w:rsidRPr="005B328C">
        <w:rPr>
          <w:sz w:val="22"/>
          <w:szCs w:val="22"/>
          <w:lang w:val="kk-KZ" w:eastAsia="ru-RU"/>
        </w:rPr>
        <w:t xml:space="preserve">Web of Science Researcher ID: </w:t>
      </w:r>
      <w:r w:rsidR="00856C43" w:rsidRPr="00856C43">
        <w:rPr>
          <w:sz w:val="22"/>
          <w:szCs w:val="22"/>
          <w:lang w:val="kk-KZ" w:eastAsia="ru-RU"/>
        </w:rPr>
        <w:t>HIK-9232-2022</w:t>
      </w:r>
    </w:p>
    <w:p w14:paraId="64C338F2" w14:textId="3DADAE45" w:rsidR="00DC40C8" w:rsidRDefault="00B9716E" w:rsidP="00DC40C8">
      <w:pPr>
        <w:ind w:left="426"/>
        <w:rPr>
          <w:sz w:val="22"/>
          <w:szCs w:val="22"/>
          <w:highlight w:val="yellow"/>
          <w:lang w:val="kk-KZ" w:eastAsia="ru-RU"/>
        </w:rPr>
      </w:pPr>
      <w:r w:rsidRPr="00FB489F">
        <w:rPr>
          <w:sz w:val="22"/>
          <w:szCs w:val="22"/>
          <w:lang w:val="kk-KZ" w:eastAsia="ru-RU"/>
        </w:rPr>
        <w:t xml:space="preserve">ORCID: </w:t>
      </w:r>
      <w:hyperlink r:id="rId8" w:history="1">
        <w:r w:rsidR="00DC40C8" w:rsidRPr="00A277AA">
          <w:rPr>
            <w:rStyle w:val="a5"/>
            <w:sz w:val="22"/>
            <w:szCs w:val="22"/>
            <w:lang w:val="kk-KZ" w:eastAsia="ru-RU"/>
          </w:rPr>
          <w:t>https://orcid.org/0000-0002-2249-7009</w:t>
        </w:r>
      </w:hyperlink>
      <w:r w:rsidR="00DC40C8">
        <w:rPr>
          <w:sz w:val="22"/>
          <w:szCs w:val="22"/>
          <w:lang w:val="kk-KZ" w:eastAsia="ru-RU"/>
        </w:rPr>
        <w:t xml:space="preserve"> </w:t>
      </w:r>
    </w:p>
    <w:p w14:paraId="42335FCC" w14:textId="77777777" w:rsidR="0070345B" w:rsidRPr="00ED2FB7" w:rsidRDefault="0070345B" w:rsidP="0070345B">
      <w:pPr>
        <w:ind w:left="426"/>
        <w:jc w:val="both"/>
        <w:rPr>
          <w:sz w:val="22"/>
          <w:lang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01"/>
        <w:gridCol w:w="1418"/>
        <w:gridCol w:w="1304"/>
        <w:gridCol w:w="2835"/>
        <w:gridCol w:w="1136"/>
      </w:tblGrid>
      <w:tr w:rsidR="005C53D2" w:rsidRPr="00264BA2" w14:paraId="33BAE5E2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D63717" w:rsidRDefault="0070345B" w:rsidP="00A93321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D63717">
              <w:rPr>
                <w:lang w:eastAsia="ru-RU"/>
              </w:rPr>
              <w:t>№</w:t>
            </w:r>
          </w:p>
          <w:p w14:paraId="368DB837" w14:textId="77777777" w:rsidR="0070345B" w:rsidRPr="00D63717" w:rsidRDefault="0070345B" w:rsidP="00A93321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D63717">
              <w:rPr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D63717" w:rsidRDefault="0070345B" w:rsidP="00A93321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D63717">
              <w:rPr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D63717" w:rsidRDefault="0070345B" w:rsidP="00A93321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D63717">
              <w:rPr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51209B" w:rsidRDefault="0070345B" w:rsidP="00A93321">
            <w:pPr>
              <w:spacing w:line="276" w:lineRule="auto"/>
              <w:ind w:left="29"/>
              <w:rPr>
                <w:lang w:val="ru-RU" w:eastAsia="ru-RU"/>
              </w:rPr>
            </w:pPr>
            <w:r w:rsidRPr="00D63717">
              <w:rPr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D63717">
              <w:rPr>
                <w:lang w:eastAsia="ru-RU"/>
              </w:rPr>
              <w:t>DOI</w:t>
            </w:r>
            <w:r w:rsidRPr="0051209B">
              <w:rPr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51209B" w:rsidRDefault="0070345B" w:rsidP="00A93321">
            <w:pPr>
              <w:spacing w:line="276" w:lineRule="auto"/>
              <w:ind w:left="29"/>
              <w:rPr>
                <w:lang w:val="ru-RU" w:eastAsia="ru-RU"/>
              </w:rPr>
            </w:pPr>
            <w:r w:rsidRPr="00D63717">
              <w:rPr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77777777" w:rsidR="0070345B" w:rsidRPr="0051209B" w:rsidRDefault="0070345B" w:rsidP="00A93321">
            <w:pPr>
              <w:spacing w:line="276" w:lineRule="auto"/>
              <w:ind w:left="29"/>
              <w:rPr>
                <w:lang w:val="ru-RU" w:eastAsia="ru-RU"/>
              </w:rPr>
            </w:pPr>
            <w:r w:rsidRPr="00D63717">
              <w:rPr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D63717" w:rsidRDefault="0070345B" w:rsidP="00A93321">
            <w:pPr>
              <w:spacing w:line="276" w:lineRule="auto"/>
              <w:ind w:left="29"/>
              <w:rPr>
                <w:lang w:val="kk-KZ" w:eastAsia="ru-RU"/>
              </w:rPr>
            </w:pPr>
            <w:r w:rsidRPr="00D63717">
              <w:rPr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77777777" w:rsidR="0070345B" w:rsidRPr="00D63717" w:rsidRDefault="0070345B" w:rsidP="00A93321">
            <w:pPr>
              <w:spacing w:line="276" w:lineRule="auto"/>
              <w:ind w:left="29"/>
              <w:rPr>
                <w:lang w:val="kk-KZ" w:eastAsia="ru-RU"/>
              </w:rPr>
            </w:pPr>
            <w:r w:rsidRPr="00D63717">
              <w:rPr>
                <w:lang w:val="kk-KZ" w:eastAsia="ru-RU"/>
              </w:rPr>
              <w:t>Авторлар</w:t>
            </w:r>
            <w:r w:rsidR="000B4920" w:rsidRPr="00D63717">
              <w:rPr>
                <w:lang w:val="kk-KZ" w:eastAsia="ru-RU"/>
              </w:rPr>
              <w:t>-</w:t>
            </w:r>
            <w:r w:rsidRPr="00D63717">
              <w:rPr>
                <w:lang w:val="kk-KZ" w:eastAsia="ru-RU"/>
              </w:rPr>
              <w:t>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D63717" w:rsidRDefault="000B4920" w:rsidP="00A93321">
            <w:pPr>
              <w:spacing w:line="276" w:lineRule="auto"/>
              <w:ind w:left="29" w:right="171"/>
              <w:rPr>
                <w:lang w:val="kk-KZ" w:eastAsia="ru-RU"/>
              </w:rPr>
            </w:pPr>
            <w:r w:rsidRPr="00D63717">
              <w:rPr>
                <w:lang w:val="kk-KZ" w:eastAsia="ru-RU"/>
              </w:rPr>
              <w:t>Үміткердің рө</w:t>
            </w:r>
            <w:r w:rsidR="0070345B" w:rsidRPr="00D63717">
              <w:rPr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5C53D2" w:rsidRPr="00D63717" w14:paraId="07219728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889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38B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90B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3E8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val="kk-KZ" w:eastAsia="ru-RU"/>
              </w:rPr>
            </w:pPr>
            <w:r w:rsidRPr="00D63717">
              <w:rPr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4A4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B9B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16C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4E" w14:textId="77777777" w:rsidR="0070345B" w:rsidRPr="00D63717" w:rsidRDefault="0070345B" w:rsidP="00A93321">
            <w:pPr>
              <w:spacing w:line="276" w:lineRule="auto"/>
              <w:ind w:left="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68" w14:textId="77777777" w:rsidR="0070345B" w:rsidRPr="00D63717" w:rsidRDefault="0070345B" w:rsidP="00A93321">
            <w:pPr>
              <w:spacing w:line="276" w:lineRule="auto"/>
              <w:ind w:left="29" w:right="1029"/>
              <w:jc w:val="center"/>
              <w:rPr>
                <w:lang w:eastAsia="ru-RU"/>
              </w:rPr>
            </w:pPr>
            <w:r w:rsidRPr="00D63717">
              <w:rPr>
                <w:lang w:eastAsia="ru-RU"/>
              </w:rPr>
              <w:t>9</w:t>
            </w:r>
          </w:p>
        </w:tc>
      </w:tr>
      <w:tr w:rsidR="009E6610" w:rsidRPr="00D63717" w14:paraId="24C6B61D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FAC" w14:textId="77777777" w:rsidR="009E6610" w:rsidRPr="00D63717" w:rsidRDefault="009E6610" w:rsidP="00A93321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F72" w14:textId="77777777" w:rsidR="00DC40C8" w:rsidRPr="00DC40C8" w:rsidRDefault="00DC40C8" w:rsidP="00DC40C8">
            <w:pPr>
              <w:jc w:val="both"/>
              <w:outlineLvl w:val="0"/>
              <w:rPr>
                <w:rStyle w:val="a5"/>
                <w:color w:val="auto"/>
                <w:u w:val="none"/>
                <w:shd w:val="clear" w:color="auto" w:fill="FFFFFF"/>
              </w:rPr>
            </w:pPr>
            <w:hyperlink r:id="rId9" w:tooltip="Показать сведения о документе" w:history="1">
              <w:r w:rsidRPr="00DC40C8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The diagnostic accuracy of spirometry versus peak expiratory flow test for follow-up of </w:t>
              </w:r>
              <w:r w:rsidRPr="00DC40C8">
                <w:rPr>
                  <w:rStyle w:val="a5"/>
                  <w:color w:val="auto"/>
                  <w:u w:val="none"/>
                  <w:shd w:val="clear" w:color="auto" w:fill="FFFFFF"/>
                </w:rPr>
                <w:lastRenderedPageBreak/>
                <w:t>adult asthma patients at primary care level</w:t>
              </w:r>
            </w:hyperlink>
          </w:p>
          <w:p w14:paraId="3474F4C1" w14:textId="0510E96A" w:rsidR="009E6610" w:rsidRPr="00D63717" w:rsidRDefault="009E6610" w:rsidP="00DC40C8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98" w14:textId="5B209A4A" w:rsidR="009E6610" w:rsidRPr="004E19DA" w:rsidRDefault="004E19DA" w:rsidP="00A93321"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val="kk-KZ" w:eastAsia="ru-RU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283" w14:textId="1EA9B661" w:rsidR="00DC40C8" w:rsidRPr="00DC40C8" w:rsidRDefault="00DC40C8" w:rsidP="00DC40C8">
            <w:hyperlink r:id="rId10" w:tooltip="Показать сведения о названии источника" w:history="1">
              <w:r w:rsidRPr="00DC40C8">
                <w:rPr>
                  <w:rStyle w:val="a5"/>
                  <w:color w:val="auto"/>
                  <w:u w:val="none"/>
                </w:rPr>
                <w:t>Allergy and Asthma Proceedings</w:t>
              </w:r>
            </w:hyperlink>
          </w:p>
          <w:p w14:paraId="7772CDAB" w14:textId="77777777" w:rsidR="00DC40C8" w:rsidRPr="005A0B9B" w:rsidRDefault="00DC40C8" w:rsidP="00DC40C8">
            <w:r w:rsidRPr="005A0B9B">
              <w:t>45(5), с. E58-E64</w:t>
            </w:r>
          </w:p>
          <w:p w14:paraId="3E3C8741" w14:textId="77777777" w:rsidR="00CC7171" w:rsidRDefault="00CC7171" w:rsidP="004E19DA">
            <w:hyperlink r:id="rId11" w:history="1">
              <w:r w:rsidRPr="00A95E87">
                <w:rPr>
                  <w:rStyle w:val="a5"/>
                </w:rPr>
                <w:t>http://doi.org/10.2500/aap.2022.43.220049</w:t>
              </w:r>
            </w:hyperlink>
            <w:r>
              <w:t xml:space="preserve"> </w:t>
            </w:r>
          </w:p>
          <w:p w14:paraId="3EB93CA7" w14:textId="36CEFFEA" w:rsidR="004E19DA" w:rsidRPr="0043379D" w:rsidRDefault="0043379D" w:rsidP="004E19DA">
            <w:pPr>
              <w:rPr>
                <w:lang w:val="kk-KZ"/>
              </w:rPr>
            </w:pPr>
            <w:hyperlink r:id="rId12" w:history="1">
              <w:r w:rsidRPr="00844A56">
                <w:rPr>
                  <w:rStyle w:val="a5"/>
                  <w:lang w:val="kk-KZ"/>
                </w:rPr>
                <w:t>https://www.scopus.com/record/display.uri?eid=2-s2.0-85137208178&amp;origin=recordpage</w:t>
              </w:r>
            </w:hyperlink>
            <w:r w:rsidR="00ED2FB7" w:rsidRPr="0043379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ABD" w14:textId="77777777" w:rsidR="009E6610" w:rsidRDefault="004E19DA" w:rsidP="006B2744"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Q2</w:t>
            </w:r>
          </w:p>
          <w:p w14:paraId="3EDEFAE3" w14:textId="275F327B" w:rsidR="004E19DA" w:rsidRDefault="004E19DA" w:rsidP="006B2744"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D2FB7">
              <w:rPr>
                <w:lang w:eastAsia="ru-RU"/>
              </w:rPr>
              <w:t>3</w:t>
            </w:r>
          </w:p>
          <w:p w14:paraId="6358A17E" w14:textId="6FDFDD16" w:rsidR="004E19DA" w:rsidRPr="00D63717" w:rsidRDefault="00ED2FB7" w:rsidP="006B2744">
            <w:pPr>
              <w:spacing w:line="276" w:lineRule="auto"/>
              <w:ind w:left="29"/>
              <w:jc w:val="both"/>
              <w:rPr>
                <w:lang w:eastAsia="ru-RU"/>
              </w:rPr>
            </w:pPr>
            <w:r w:rsidRPr="00ED2FB7">
              <w:rPr>
                <w:lang w:eastAsia="ru-RU"/>
              </w:rPr>
              <w:t>ALLERGY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BE8" w14:textId="7E6D25CB" w:rsidR="009E6610" w:rsidRPr="00D63717" w:rsidRDefault="00CC7171" w:rsidP="006B2744"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SJR=0.630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37B" w14:textId="0FB1684C" w:rsidR="00ED2FB7" w:rsidRPr="00ED2FB7" w:rsidRDefault="00ED2FB7" w:rsidP="00ED2FB7">
            <w:pPr>
              <w:spacing w:line="276" w:lineRule="auto"/>
              <w:ind w:left="29"/>
              <w:rPr>
                <w:lang w:eastAsia="ru-RU"/>
              </w:rPr>
            </w:pPr>
            <w:r w:rsidRPr="00D63717"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</w:t>
            </w:r>
            <w:r w:rsidRPr="00ED2FB7">
              <w:rPr>
                <w:lang w:val="kk-KZ" w:eastAsia="ru-RU"/>
              </w:rPr>
              <w:t>5.</w:t>
            </w:r>
            <w:r>
              <w:rPr>
                <w:lang w:eastAsia="ru-RU"/>
              </w:rPr>
              <w:t>7</w:t>
            </w:r>
          </w:p>
          <w:p w14:paraId="12961BB6" w14:textId="77777777" w:rsidR="00ED2FB7" w:rsidRDefault="00ED2FB7" w:rsidP="00ED2FB7"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(2023)</w:t>
            </w:r>
          </w:p>
          <w:p w14:paraId="3A5F2B04" w14:textId="56317CA2" w:rsidR="009E6610" w:rsidRPr="00D63717" w:rsidRDefault="00ED2FB7" w:rsidP="00ED2FB7"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%70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419" w14:textId="534F2E15" w:rsidR="00E14F13" w:rsidRPr="00EA37B6" w:rsidRDefault="00DC40C8" w:rsidP="00E14F13">
            <w:pPr>
              <w:spacing w:line="276" w:lineRule="auto"/>
              <w:jc w:val="both"/>
              <w:rPr>
                <w:b/>
                <w:bCs/>
              </w:rPr>
            </w:pPr>
            <w:hyperlink r:id="rId13" w:tooltip="Показать сведения об авторе" w:history="1">
              <w:proofErr w:type="spellStart"/>
              <w:r w:rsidRPr="00DC40C8">
                <w:rPr>
                  <w:rStyle w:val="a5"/>
                  <w:color w:val="auto"/>
                  <w:u w:val="none"/>
                  <w:shd w:val="clear" w:color="auto" w:fill="FFFFFF"/>
                </w:rPr>
                <w:t>Mamyrbekova</w:t>
              </w:r>
              <w:proofErr w:type="spellEnd"/>
              <w:r w:rsidRPr="00DC40C8">
                <w:rPr>
                  <w:rStyle w:val="a5"/>
                  <w:color w:val="auto"/>
                  <w:u w:val="none"/>
                  <w:shd w:val="clear" w:color="auto" w:fill="FFFFFF"/>
                </w:rPr>
                <w:t>, S.</w:t>
              </w:r>
            </w:hyperlink>
            <w:r w:rsidRPr="00DC40C8">
              <w:rPr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"https://www.scopus.com/authid/detail.uri?origin=resultslist&amp;authorId=57873806700&amp;zone=" \o "Показать сведения об авторе"</w:instrText>
            </w:r>
            <w:r>
              <w:fldChar w:fldCharType="separate"/>
            </w:r>
            <w:r w:rsidRPr="00DC40C8">
              <w:rPr>
                <w:rStyle w:val="a5"/>
                <w:color w:val="auto"/>
                <w:u w:val="none"/>
                <w:shd w:val="clear" w:color="auto" w:fill="FFFFFF"/>
              </w:rPr>
              <w:t>Iskakova</w:t>
            </w:r>
            <w:proofErr w:type="spellEnd"/>
            <w:r w:rsidRPr="00DC40C8">
              <w:rPr>
                <w:rStyle w:val="a5"/>
                <w:color w:val="auto"/>
                <w:u w:val="none"/>
                <w:shd w:val="clear" w:color="auto" w:fill="FFFFFF"/>
              </w:rPr>
              <w:t>, G.</w:t>
            </w:r>
            <w:r>
              <w:fldChar w:fldCharType="end"/>
            </w:r>
            <w:r w:rsidRPr="00DC40C8">
              <w:rPr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"https://www.scopus.com/authid/detail.uri?origin=resultslist&amp;authorId=55927910400&amp;zone=" \o "Показать сведения об авторе"</w:instrText>
            </w:r>
            <w:r>
              <w:fldChar w:fldCharType="separate"/>
            </w:r>
            <w:r w:rsidRPr="00DC40C8">
              <w:rPr>
                <w:rStyle w:val="a5"/>
                <w:color w:val="auto"/>
                <w:u w:val="none"/>
                <w:shd w:val="clear" w:color="auto" w:fill="FFFFFF"/>
              </w:rPr>
              <w:t>Faizullina</w:t>
            </w:r>
            <w:proofErr w:type="spellEnd"/>
            <w:r w:rsidRPr="00DC40C8">
              <w:rPr>
                <w:rStyle w:val="a5"/>
                <w:color w:val="auto"/>
                <w:u w:val="none"/>
                <w:shd w:val="clear" w:color="auto" w:fill="FFFFFF"/>
              </w:rPr>
              <w:t>, K.</w:t>
            </w:r>
            <w:r>
              <w:fldChar w:fldCharType="end"/>
            </w:r>
            <w:r w:rsidRPr="00DC40C8">
              <w:rPr>
                <w:shd w:val="clear" w:color="auto" w:fill="FFFFFF"/>
              </w:rPr>
              <w:t>,</w:t>
            </w:r>
            <w:r w:rsidRPr="00DC40C8">
              <w:rPr>
                <w:shd w:val="clear" w:color="auto" w:fill="FFFFFF"/>
                <w:vertAlign w:val="superscript"/>
              </w:rPr>
              <w:t> </w:t>
            </w:r>
            <w:r w:rsidRPr="00DC40C8">
              <w:rPr>
                <w:shd w:val="clear" w:color="auto" w:fill="FFFFFF"/>
              </w:rPr>
              <w:t> </w:t>
            </w:r>
            <w:hyperlink r:id="rId14" w:tooltip="Показать сведения об авторе" w:history="1">
              <w:r w:rsidRPr="00DC40C8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Semenova, </w:t>
              </w:r>
              <w:r w:rsidRPr="00DC40C8">
                <w:rPr>
                  <w:rStyle w:val="a5"/>
                  <w:color w:val="auto"/>
                  <w:u w:val="none"/>
                  <w:shd w:val="clear" w:color="auto" w:fill="FFFFFF"/>
                </w:rPr>
                <w:lastRenderedPageBreak/>
                <w:t>Y.</w:t>
              </w:r>
            </w:hyperlink>
            <w:r w:rsidRPr="00DC40C8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Pr="00DC40C8">
              <w:rPr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"https://www.scopus.com/authid/detail.uri?origin=resultslist&amp;authorId=57215308441&amp;zone=" \o "Показать сведения об авторе"</w:instrText>
            </w:r>
            <w:r>
              <w:fldChar w:fldCharType="separate"/>
            </w:r>
            <w:r w:rsidRPr="00DC40C8">
              <w:rPr>
                <w:rStyle w:val="a5"/>
                <w:color w:val="auto"/>
                <w:u w:val="none"/>
                <w:shd w:val="clear" w:color="auto" w:fill="FFFFFF"/>
              </w:rPr>
              <w:t>Izmailovich</w:t>
            </w:r>
            <w:proofErr w:type="spellEnd"/>
            <w:r w:rsidRPr="00DC40C8">
              <w:rPr>
                <w:rStyle w:val="a5"/>
                <w:color w:val="auto"/>
                <w:u w:val="none"/>
                <w:shd w:val="clear" w:color="auto" w:fill="FFFFFF"/>
              </w:rPr>
              <w:t>, M.</w:t>
            </w:r>
            <w:r>
              <w:fldChar w:fldCharType="end"/>
            </w:r>
            <w:r w:rsidR="00E14F13">
              <w:rPr>
                <w:lang w:val="kk-KZ"/>
              </w:rPr>
              <w:t xml:space="preserve">, </w:t>
            </w:r>
            <w:r w:rsidR="00E14F13" w:rsidRPr="00FD2D41">
              <w:rPr>
                <w:lang w:val="kk-KZ"/>
              </w:rPr>
              <w:t xml:space="preserve">  </w:t>
            </w:r>
            <w:r w:rsidR="00E14F13" w:rsidRPr="00EA37B6">
              <w:rPr>
                <w:b/>
                <w:bCs/>
                <w:lang w:val="kk-KZ"/>
              </w:rPr>
              <w:t>Daniyarova , А.</w:t>
            </w:r>
          </w:p>
          <w:p w14:paraId="70021C54" w14:textId="201A6307" w:rsidR="009E6610" w:rsidRPr="00E14F13" w:rsidRDefault="009E6610" w:rsidP="00DC40C8">
            <w:pPr>
              <w:tabs>
                <w:tab w:val="left" w:pos="2167"/>
              </w:tabs>
              <w:spacing w:line="276" w:lineRule="auto"/>
              <w:rPr>
                <w:rStyle w:val="s8"/>
                <w:rFonts w:eastAsia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797" w14:textId="68DFE668" w:rsidR="009E6610" w:rsidRPr="00D63717" w:rsidRDefault="00FD2D41" w:rsidP="00A93321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Тең</w:t>
            </w:r>
            <w:r>
              <w:rPr>
                <w:lang w:eastAsia="ru-RU"/>
              </w:rPr>
              <w:t xml:space="preserve"> </w:t>
            </w:r>
            <w:r>
              <w:rPr>
                <w:lang w:val="kk-KZ" w:eastAsia="ru-RU"/>
              </w:rPr>
              <w:t>автор</w:t>
            </w:r>
          </w:p>
        </w:tc>
      </w:tr>
      <w:tr w:rsidR="005C53D2" w:rsidRPr="00D63717" w14:paraId="52480233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13" w14:textId="77777777" w:rsidR="00A93321" w:rsidRPr="00D63717" w:rsidRDefault="00A93321" w:rsidP="00A93321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228" w14:textId="4E77DABC" w:rsidR="00A93321" w:rsidRPr="00DC40C8" w:rsidRDefault="00DC40C8" w:rsidP="00A10E64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DC40C8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Predictive value of </w:t>
            </w:r>
            <w:r w:rsidRPr="00DC40C8">
              <w:rPr>
                <w:rFonts w:ascii="Times New Roman" w:hAnsi="Times New Roman"/>
                <w:b w:val="0"/>
                <w:bCs w:val="0"/>
                <w:shd w:val="clear" w:color="auto" w:fill="FFFFFF"/>
                <w:vertAlign w:val="superscript"/>
              </w:rPr>
              <w:t>18</w:t>
            </w:r>
            <w:r w:rsidRPr="00DC40C8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F-fluorodeoxyglucose accumulation in visceral fat activity to detect colorectal cancer metastases (prospective observational cohort study)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D1" w14:textId="5FDBE20D" w:rsidR="00A93321" w:rsidRPr="00D63717" w:rsidRDefault="00FD2D41" w:rsidP="00A93321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F12" w14:textId="77777777" w:rsidR="00DC40C8" w:rsidRDefault="00DC40C8" w:rsidP="00DC40C8">
            <w:r w:rsidRPr="005A0B9B">
              <w:t>F1000Research, 11, 1158</w:t>
            </w:r>
            <w:r w:rsidRPr="005A0B9B">
              <w:rPr>
                <w:lang w:val="kk-KZ"/>
              </w:rPr>
              <w:t>, с. 1-15</w:t>
            </w:r>
          </w:p>
          <w:p w14:paraId="654E8D64" w14:textId="4DC54F2F" w:rsidR="00F21274" w:rsidRDefault="00F21274" w:rsidP="00DC40C8">
            <w:hyperlink r:id="rId15" w:history="1">
              <w:r w:rsidRPr="00A95E87">
                <w:rPr>
                  <w:rStyle w:val="a5"/>
                </w:rPr>
                <w:t>http://doi.org/10.12688/f1000research.122814.1</w:t>
              </w:r>
            </w:hyperlink>
            <w:r>
              <w:t xml:space="preserve"> </w:t>
            </w:r>
          </w:p>
          <w:p w14:paraId="49BC239A" w14:textId="77777777" w:rsidR="00F21274" w:rsidRPr="00F21274" w:rsidRDefault="00F21274" w:rsidP="00DC40C8"/>
          <w:p w14:paraId="5CE81566" w14:textId="1A1B8BCC" w:rsidR="00ED2FB7" w:rsidRPr="00ED2FB7" w:rsidRDefault="00ED2FB7" w:rsidP="00DC40C8">
            <w:pPr>
              <w:rPr>
                <w:color w:val="323232"/>
              </w:rPr>
            </w:pPr>
            <w:hyperlink r:id="rId16" w:history="1">
              <w:r w:rsidRPr="00C22965">
                <w:rPr>
                  <w:rStyle w:val="a5"/>
                </w:rPr>
                <w:t>https://www.scopus.com/record/display.uri?eid=2-s2.0-85152922311&amp;origin=recordpage</w:t>
              </w:r>
            </w:hyperlink>
            <w:r>
              <w:rPr>
                <w:color w:val="323232"/>
              </w:rPr>
              <w:t xml:space="preserve"> </w:t>
            </w:r>
          </w:p>
          <w:p w14:paraId="2D70E701" w14:textId="12CE1CD7" w:rsidR="00C569AC" w:rsidRPr="00C569AC" w:rsidRDefault="00C569AC" w:rsidP="00BA6667">
            <w:pPr>
              <w:rPr>
                <w:i/>
                <w:iCs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A88" w14:textId="22E0FF32" w:rsidR="006B2744" w:rsidRPr="00D63717" w:rsidRDefault="00ED2FB7" w:rsidP="00A93321"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Q1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3F3" w14:textId="108A272B" w:rsidR="00A93321" w:rsidRPr="00D63717" w:rsidRDefault="00F21274" w:rsidP="006B2744">
            <w:pPr>
              <w:spacing w:line="276" w:lineRule="auto"/>
              <w:ind w:left="29"/>
              <w:jc w:val="both"/>
              <w:rPr>
                <w:lang w:eastAsia="ru-RU"/>
              </w:rPr>
            </w:pPr>
            <w:r>
              <w:rPr>
                <w:lang w:eastAsia="ru-RU"/>
              </w:rPr>
              <w:t>SJR=0.821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542" w14:textId="77777777" w:rsidR="00A93321" w:rsidRDefault="00ED2FB7" w:rsidP="006B2744">
            <w:pPr>
              <w:spacing w:line="276" w:lineRule="auto"/>
              <w:ind w:left="29"/>
              <w:rPr>
                <w:lang w:eastAsia="ru-RU"/>
              </w:rPr>
            </w:pPr>
            <w:r w:rsidRPr="00D63717"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</w:t>
            </w:r>
            <w:r w:rsidRPr="00ED2FB7">
              <w:rPr>
                <w:lang w:val="kk-KZ" w:eastAsia="ru-RU"/>
              </w:rPr>
              <w:t>5.0</w:t>
            </w:r>
          </w:p>
          <w:p w14:paraId="6BB43D3B" w14:textId="77777777" w:rsidR="00ED2FB7" w:rsidRDefault="00ED2FB7" w:rsidP="006B2744"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(2023)</w:t>
            </w:r>
          </w:p>
          <w:p w14:paraId="03BC4460" w14:textId="0345F846" w:rsidR="00ED2FB7" w:rsidRPr="00ED2FB7" w:rsidRDefault="00ED2FB7" w:rsidP="006B2744"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%84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C3D" w14:textId="218F14DB" w:rsidR="00E14F13" w:rsidRPr="00EA37B6" w:rsidRDefault="00DC40C8" w:rsidP="00E14F13">
            <w:pPr>
              <w:spacing w:line="276" w:lineRule="auto"/>
              <w:jc w:val="both"/>
              <w:rPr>
                <w:b/>
                <w:bCs/>
              </w:rPr>
            </w:pPr>
            <w:hyperlink r:id="rId17" w:tooltip="Send email" w:history="1">
              <w:r w:rsidRPr="005A0B9B">
                <w:rPr>
                  <w:shd w:val="clear" w:color="auto" w:fill="FFFFFF"/>
                </w:rPr>
                <w:t>Amil Suleimanov</w:t>
              </w:r>
            </w:hyperlink>
            <w:r w:rsidRPr="005A0B9B">
              <w:rPr>
                <w:shd w:val="clear" w:color="auto" w:fill="FFFFFF"/>
              </w:rPr>
              <w:t xml:space="preserve">, Aigul </w:t>
            </w:r>
            <w:proofErr w:type="spellStart"/>
            <w:r w:rsidRPr="005A0B9B">
              <w:rPr>
                <w:shd w:val="clear" w:color="auto" w:fill="FFFFFF"/>
              </w:rPr>
              <w:t>Saduakassova</w:t>
            </w:r>
            <w:proofErr w:type="spellEnd"/>
            <w:r w:rsidRPr="005A0B9B">
              <w:rPr>
                <w:shd w:val="clear" w:color="auto" w:fill="FFFFFF"/>
              </w:rPr>
              <w:t xml:space="preserve">, Denis Vinnikov, Vadim Pokrovsky, Saltanat </w:t>
            </w:r>
            <w:proofErr w:type="spellStart"/>
            <w:r w:rsidRPr="005A0B9B">
              <w:rPr>
                <w:shd w:val="clear" w:color="auto" w:fill="FFFFFF"/>
              </w:rPr>
              <w:t>Mamyrbekova</w:t>
            </w:r>
            <w:proofErr w:type="spellEnd"/>
            <w:r w:rsidRPr="005A0B9B">
              <w:rPr>
                <w:shd w:val="clear" w:color="auto" w:fill="FFFFFF"/>
              </w:rPr>
              <w:t>, </w:t>
            </w:r>
            <w:proofErr w:type="spellStart"/>
            <w:r w:rsidRPr="005A0B9B">
              <w:rPr>
                <w:shd w:val="clear" w:color="auto" w:fill="FFFFFF"/>
              </w:rPr>
              <w:t>Lyaila</w:t>
            </w:r>
            <w:proofErr w:type="spellEnd"/>
            <w:r w:rsidRPr="005A0B9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A0B9B">
              <w:rPr>
                <w:color w:val="333333"/>
                <w:shd w:val="clear" w:color="auto" w:fill="FFFFFF"/>
              </w:rPr>
              <w:t>Kozhabek</w:t>
            </w:r>
            <w:proofErr w:type="spellEnd"/>
            <w:r w:rsidR="00E14F13">
              <w:rPr>
                <w:color w:val="333333"/>
                <w:shd w:val="clear" w:color="auto" w:fill="FFFFFF"/>
                <w:lang w:val="kk-KZ"/>
              </w:rPr>
              <w:t xml:space="preserve">, </w:t>
            </w:r>
            <w:r w:rsidR="00E14F13" w:rsidRPr="00EA37B6">
              <w:rPr>
                <w:b/>
                <w:bCs/>
                <w:lang w:val="kk-KZ"/>
              </w:rPr>
              <w:t>Anara, Daniyarova</w:t>
            </w:r>
          </w:p>
          <w:p w14:paraId="2C6FF0F0" w14:textId="3D2F1F52" w:rsidR="00A93321" w:rsidRPr="00E14F13" w:rsidRDefault="00A93321" w:rsidP="00770B58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FB" w14:textId="70970ACE" w:rsidR="00A93321" w:rsidRPr="00D63717" w:rsidRDefault="00FD2D41" w:rsidP="00A93321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Тең</w:t>
            </w:r>
            <w:r>
              <w:rPr>
                <w:lang w:eastAsia="ru-RU"/>
              </w:rPr>
              <w:t xml:space="preserve"> </w:t>
            </w:r>
            <w:r>
              <w:rPr>
                <w:lang w:val="kk-KZ" w:eastAsia="ru-RU"/>
              </w:rPr>
              <w:t>автор</w:t>
            </w:r>
          </w:p>
        </w:tc>
      </w:tr>
      <w:tr w:rsidR="00226D45" w:rsidRPr="00FD2D41" w14:paraId="07EB419B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15C" w14:textId="77777777" w:rsidR="00226D45" w:rsidRPr="00D63717" w:rsidRDefault="00226D45" w:rsidP="00226D45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D2E" w14:textId="35A42268" w:rsidR="00226D45" w:rsidRPr="00DC40C8" w:rsidRDefault="00226D45" w:rsidP="00226D45"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A17C98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Application of </w:t>
            </w:r>
            <w:proofErr w:type="gramStart"/>
            <w:r w:rsidRPr="00A17C98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it</w:t>
            </w:r>
            <w:proofErr w:type="gramEnd"/>
            <w:r w:rsidRPr="00A17C98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technology in the management of voice-speech disorders and phoniatric rehabilitation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A2B" w14:textId="74C8C87E" w:rsidR="00226D45" w:rsidRPr="00D63717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5F" w14:textId="77777777" w:rsidR="00226D45" w:rsidRDefault="00226D45" w:rsidP="00226D45">
            <w:r w:rsidRPr="002705A2">
              <w:rPr>
                <w:lang w:val="kk-KZ"/>
              </w:rPr>
              <w:t>Archives of the Balkan</w:t>
            </w:r>
            <w:r>
              <w:t xml:space="preserve">, </w:t>
            </w:r>
            <w:r w:rsidRPr="002705A2">
              <w:rPr>
                <w:lang w:val="kk-KZ"/>
              </w:rPr>
              <w:t>Medical Union</w:t>
            </w:r>
            <w:r>
              <w:t xml:space="preserve">, </w:t>
            </w:r>
            <w:r w:rsidRPr="002705A2">
              <w:rPr>
                <w:lang w:val="kk-KZ"/>
              </w:rPr>
              <w:t>Т</w:t>
            </w:r>
            <w:r>
              <w:t>.</w:t>
            </w:r>
            <w:r w:rsidRPr="002705A2">
              <w:rPr>
                <w:lang w:val="kk-KZ"/>
              </w:rPr>
              <w:t xml:space="preserve"> 57 </w:t>
            </w:r>
            <w:r>
              <w:t>(</w:t>
            </w:r>
            <w:r w:rsidRPr="002705A2">
              <w:rPr>
                <w:lang w:val="kk-KZ"/>
              </w:rPr>
              <w:t>1</w:t>
            </w:r>
            <w:r>
              <w:t>)</w:t>
            </w:r>
            <w:r w:rsidRPr="002705A2">
              <w:rPr>
                <w:lang w:val="kk-KZ"/>
              </w:rPr>
              <w:t xml:space="preserve">, </w:t>
            </w:r>
            <w:r>
              <w:t>p.</w:t>
            </w:r>
            <w:r w:rsidRPr="002705A2">
              <w:rPr>
                <w:lang w:val="kk-KZ"/>
              </w:rPr>
              <w:t xml:space="preserve">71 </w:t>
            </w:r>
            <w:r>
              <w:rPr>
                <w:lang w:val="kk-KZ"/>
              </w:rPr>
              <w:t>–</w:t>
            </w:r>
            <w:r w:rsidRPr="002705A2">
              <w:rPr>
                <w:lang w:val="kk-KZ"/>
              </w:rPr>
              <w:t xml:space="preserve"> 83</w:t>
            </w:r>
            <w:r>
              <w:t>,</w:t>
            </w:r>
            <w:r w:rsidRPr="002705A2">
              <w:rPr>
                <w:lang w:val="kk-KZ"/>
              </w:rPr>
              <w:t xml:space="preserve"> 2022 </w:t>
            </w:r>
          </w:p>
          <w:p w14:paraId="56D6096D" w14:textId="77777777" w:rsidR="00226D45" w:rsidRDefault="00226D45" w:rsidP="00226D45">
            <w:hyperlink r:id="rId18" w:history="1">
              <w:r w:rsidRPr="00A95E87">
                <w:rPr>
                  <w:rStyle w:val="a5"/>
                </w:rPr>
                <w:t>http://doi.org/10.31688/ABMU.2022.57.1.09</w:t>
              </w:r>
            </w:hyperlink>
            <w:r>
              <w:t xml:space="preserve"> </w:t>
            </w:r>
          </w:p>
          <w:p w14:paraId="6C349088" w14:textId="77777777" w:rsidR="00226D45" w:rsidRDefault="00226D45" w:rsidP="00226D45"/>
          <w:p w14:paraId="34C2A239" w14:textId="3799ADDD" w:rsidR="00226D45" w:rsidRPr="00FD2D41" w:rsidRDefault="00226D45" w:rsidP="00226D45">
            <w:pPr>
              <w:rPr>
                <w:lang w:val="kk-KZ"/>
              </w:rPr>
            </w:pPr>
            <w:hyperlink r:id="rId19" w:history="1">
              <w:r w:rsidRPr="00A95E87">
                <w:rPr>
                  <w:rStyle w:val="a5"/>
                  <w:lang w:val="kk-KZ"/>
                </w:rPr>
                <w:t>https://www.scopus.com/record/display.uri?eid=2-s2.0-85131066757&amp;origin=resultslist&amp;sort=plf-f&amp;src=s&amp;sid=a84462fbce302850aa029eab97dd94d5&amp;sot=anl&amp;sdt=aut&amp;s=AU-</w:t>
              </w:r>
              <w:r w:rsidRPr="00A95E87">
                <w:rPr>
                  <w:rStyle w:val="a5"/>
                  <w:lang w:val="kk-KZ"/>
                </w:rPr>
                <w:lastRenderedPageBreak/>
                <w:t>ID%28%22Abisheva%2C+Yelik%22+57719647100%29&amp;sl=36&amp;sessionSearchId=a84462fbce302850aa029eab97dd94d5</w:t>
              </w:r>
            </w:hyperlink>
            <w:r w:rsidRPr="00A17C98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CF1" w14:textId="1DAFC5E3" w:rsidR="00226D45" w:rsidRPr="00FD2D41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eastAsia="ru-RU"/>
              </w:rPr>
              <w:lastRenderedPageBreak/>
              <w:t>Q3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0ED" w14:textId="7B475DB1" w:rsidR="00226D45" w:rsidRPr="00FD2D41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eastAsia="ru-RU"/>
              </w:rPr>
              <w:t>SJR=0.141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365" w14:textId="77777777" w:rsidR="00226D45" w:rsidRPr="00FD2D41" w:rsidRDefault="00226D45" w:rsidP="00226D45">
            <w:pPr>
              <w:spacing w:line="276" w:lineRule="auto"/>
              <w:ind w:left="29"/>
              <w:rPr>
                <w:lang w:eastAsia="ru-RU"/>
              </w:rPr>
            </w:pPr>
            <w:r w:rsidRPr="00D63717"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ED2FB7">
              <w:rPr>
                <w:lang w:val="kk-KZ" w:eastAsia="ru-RU"/>
              </w:rPr>
              <w:t>.</w:t>
            </w:r>
            <w:r>
              <w:rPr>
                <w:lang w:eastAsia="ru-RU"/>
              </w:rPr>
              <w:t>5</w:t>
            </w:r>
          </w:p>
          <w:p w14:paraId="34A652E3" w14:textId="77777777" w:rsidR="00226D45" w:rsidRDefault="00226D45" w:rsidP="00226D45"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(2023)</w:t>
            </w:r>
          </w:p>
          <w:p w14:paraId="0709D07E" w14:textId="6BC6986B" w:rsidR="00226D45" w:rsidRPr="00FD2D41" w:rsidRDefault="00226D45" w:rsidP="00226D45">
            <w:pPr>
              <w:spacing w:line="276" w:lineRule="auto"/>
              <w:ind w:left="29"/>
              <w:rPr>
                <w:lang w:val="kk-KZ" w:eastAsia="ru-RU"/>
              </w:rPr>
            </w:pPr>
            <w:r>
              <w:rPr>
                <w:lang w:eastAsia="ru-RU"/>
              </w:rPr>
              <w:t>%28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256D" w14:textId="77777777" w:rsidR="00226D45" w:rsidRPr="002705A2" w:rsidRDefault="00226D45" w:rsidP="00226D45">
            <w:pPr>
              <w:spacing w:line="276" w:lineRule="auto"/>
              <w:jc w:val="both"/>
            </w:pPr>
            <w:r w:rsidRPr="002705A2">
              <w:rPr>
                <w:lang w:val="kk-KZ"/>
              </w:rPr>
              <w:t>Abisheva Yelik</w:t>
            </w:r>
            <w:r>
              <w:t>,</w:t>
            </w:r>
          </w:p>
          <w:p w14:paraId="64F29771" w14:textId="77777777" w:rsidR="00226D45" w:rsidRPr="002705A2" w:rsidRDefault="00226D45" w:rsidP="00226D45">
            <w:pPr>
              <w:spacing w:line="276" w:lineRule="auto"/>
              <w:jc w:val="both"/>
            </w:pPr>
            <w:r w:rsidRPr="002705A2">
              <w:rPr>
                <w:lang w:val="kk-KZ"/>
              </w:rPr>
              <w:t>Rusetsky</w:t>
            </w:r>
            <w:r>
              <w:t xml:space="preserve"> </w:t>
            </w:r>
            <w:r w:rsidRPr="002705A2">
              <w:rPr>
                <w:lang w:val="kk-KZ"/>
              </w:rPr>
              <w:t>Yury</w:t>
            </w:r>
            <w:r>
              <w:t>,</w:t>
            </w:r>
          </w:p>
          <w:p w14:paraId="49A8C9E1" w14:textId="77777777" w:rsidR="00226D45" w:rsidRPr="00EA37B6" w:rsidRDefault="00226D45" w:rsidP="00226D45">
            <w:pPr>
              <w:spacing w:line="276" w:lineRule="auto"/>
              <w:jc w:val="both"/>
              <w:rPr>
                <w:b/>
                <w:bCs/>
              </w:rPr>
            </w:pPr>
            <w:r w:rsidRPr="00EA37B6">
              <w:rPr>
                <w:b/>
                <w:bCs/>
                <w:lang w:val="kk-KZ"/>
              </w:rPr>
              <w:t>Daniyarova</w:t>
            </w:r>
            <w:r w:rsidRPr="00EA37B6">
              <w:rPr>
                <w:b/>
                <w:bCs/>
              </w:rPr>
              <w:t xml:space="preserve"> </w:t>
            </w:r>
            <w:r w:rsidRPr="00EA37B6">
              <w:rPr>
                <w:b/>
                <w:bCs/>
                <w:lang w:val="kk-KZ"/>
              </w:rPr>
              <w:t>Anara</w:t>
            </w:r>
          </w:p>
          <w:p w14:paraId="6B5591EE" w14:textId="77777777" w:rsidR="00226D45" w:rsidRPr="002705A2" w:rsidRDefault="00226D45" w:rsidP="00226D45">
            <w:pPr>
              <w:spacing w:line="276" w:lineRule="auto"/>
              <w:jc w:val="both"/>
            </w:pPr>
            <w:r w:rsidRPr="002705A2">
              <w:rPr>
                <w:lang w:val="kk-KZ"/>
              </w:rPr>
              <w:t>Azhenov</w:t>
            </w:r>
            <w:r>
              <w:t xml:space="preserve"> </w:t>
            </w:r>
            <w:r w:rsidRPr="002705A2">
              <w:rPr>
                <w:lang w:val="kk-KZ"/>
              </w:rPr>
              <w:t>Talapbek</w:t>
            </w:r>
          </w:p>
          <w:p w14:paraId="4CCC4575" w14:textId="77777777" w:rsidR="00226D45" w:rsidRPr="002705A2" w:rsidRDefault="00226D45" w:rsidP="00226D45">
            <w:pPr>
              <w:spacing w:line="276" w:lineRule="auto"/>
              <w:jc w:val="both"/>
            </w:pPr>
            <w:r w:rsidRPr="002705A2">
              <w:rPr>
                <w:lang w:val="kk-KZ"/>
              </w:rPr>
              <w:t>Imasheva</w:t>
            </w:r>
            <w:r>
              <w:t xml:space="preserve"> </w:t>
            </w:r>
            <w:r w:rsidRPr="002705A2">
              <w:rPr>
                <w:lang w:val="kk-KZ"/>
              </w:rPr>
              <w:t>Bagdat</w:t>
            </w:r>
          </w:p>
          <w:p w14:paraId="539165DB" w14:textId="77777777" w:rsidR="00226D45" w:rsidRPr="002705A2" w:rsidRDefault="00226D45" w:rsidP="00226D45">
            <w:pPr>
              <w:spacing w:line="276" w:lineRule="auto"/>
              <w:jc w:val="both"/>
              <w:rPr>
                <w:lang w:val="kk-KZ"/>
              </w:rPr>
            </w:pPr>
            <w:r w:rsidRPr="002705A2">
              <w:rPr>
                <w:lang w:val="kk-KZ"/>
              </w:rPr>
              <w:t>Almabayev</w:t>
            </w:r>
            <w:r>
              <w:t xml:space="preserve"> </w:t>
            </w:r>
            <w:r w:rsidRPr="002705A2">
              <w:rPr>
                <w:lang w:val="kk-KZ"/>
              </w:rPr>
              <w:t>Ydyrys</w:t>
            </w:r>
          </w:p>
          <w:p w14:paraId="0BFD5FEC" w14:textId="77777777" w:rsidR="00226D45" w:rsidRPr="002705A2" w:rsidRDefault="00226D45" w:rsidP="00226D45">
            <w:pPr>
              <w:spacing w:line="276" w:lineRule="auto"/>
              <w:jc w:val="both"/>
            </w:pPr>
            <w:r w:rsidRPr="002705A2">
              <w:rPr>
                <w:lang w:val="kk-KZ"/>
              </w:rPr>
              <w:t>Turysbekova</w:t>
            </w:r>
            <w:r>
              <w:t xml:space="preserve"> </w:t>
            </w:r>
            <w:r w:rsidRPr="002705A2">
              <w:rPr>
                <w:lang w:val="kk-KZ"/>
              </w:rPr>
              <w:t>Dana</w:t>
            </w:r>
          </w:p>
          <w:p w14:paraId="1E9034B0" w14:textId="1255A0A7" w:rsidR="00226D45" w:rsidRPr="002705A2" w:rsidRDefault="00226D45" w:rsidP="00226D45">
            <w:pPr>
              <w:spacing w:line="276" w:lineRule="auto"/>
              <w:jc w:val="both"/>
            </w:pPr>
            <w:r w:rsidRPr="002705A2">
              <w:rPr>
                <w:lang w:val="kk-KZ"/>
              </w:rPr>
              <w:t>Utegenov</w:t>
            </w:r>
            <w:r>
              <w:t xml:space="preserve"> </w:t>
            </w:r>
            <w:r w:rsidRPr="002705A2">
              <w:rPr>
                <w:lang w:val="kk-KZ"/>
              </w:rPr>
              <w:t>Aset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F48" w14:textId="7A00D7D1" w:rsidR="00226D45" w:rsidRPr="00D63717" w:rsidRDefault="00226D45" w:rsidP="00226D45">
            <w:pPr>
              <w:spacing w:line="276" w:lineRule="auto"/>
              <w:ind w:left="29" w:right="-101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Тең</w:t>
            </w:r>
            <w:r>
              <w:rPr>
                <w:lang w:eastAsia="ru-RU"/>
              </w:rPr>
              <w:t xml:space="preserve"> </w:t>
            </w:r>
            <w:r>
              <w:rPr>
                <w:lang w:val="kk-KZ" w:eastAsia="ru-RU"/>
              </w:rPr>
              <w:t>автор</w:t>
            </w:r>
          </w:p>
        </w:tc>
      </w:tr>
      <w:tr w:rsidR="00226D45" w:rsidRPr="00FD2D41" w14:paraId="62D8517D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3C5" w14:textId="77777777" w:rsidR="00226D45" w:rsidRPr="00FD2D41" w:rsidRDefault="00226D45" w:rsidP="00226D45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86F" w14:textId="2847FBCC" w:rsidR="00226D45" w:rsidRPr="00FD2D41" w:rsidRDefault="00226D45" w:rsidP="00226D45"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8B4D2B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Specifics of the Mental Component of the Quality of Life of Almaty Doctors in the Context of the COVID-19 Pandemic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1F6" w14:textId="6C93958D" w:rsidR="00226D45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742" w14:textId="77777777" w:rsidR="00226D45" w:rsidRPr="004D7A44" w:rsidRDefault="00226D45" w:rsidP="00226D45">
            <w:pPr>
              <w:rPr>
                <w:rFonts w:eastAsia="Times New Roman"/>
                <w:lang w:eastAsia="ru-RU"/>
              </w:rPr>
            </w:pPr>
            <w:r w:rsidRPr="00F1375B">
              <w:rPr>
                <w:rFonts w:eastAsia="Times New Roman"/>
                <w:lang w:eastAsia="ru-RU"/>
              </w:rPr>
              <w:t>Physical Activity and Health</w:t>
            </w:r>
            <w:r w:rsidRPr="004D7A44">
              <w:rPr>
                <w:rFonts w:eastAsia="Times New Roman"/>
                <w:lang w:eastAsia="ru-RU"/>
              </w:rPr>
              <w:t>, 2022, 6(1</w:t>
            </w:r>
            <w:proofErr w:type="gramStart"/>
            <w:r w:rsidRPr="004D7A44">
              <w:rPr>
                <w:rFonts w:eastAsia="Times New Roman"/>
                <w:lang w:eastAsia="ru-RU"/>
              </w:rPr>
              <w:t xml:space="preserve">), </w:t>
            </w:r>
            <w:r w:rsidRPr="00F1375B">
              <w:rPr>
                <w:rFonts w:eastAsia="Times New Roman"/>
                <w:lang w:eastAsia="ru-RU"/>
              </w:rPr>
              <w:t xml:space="preserve">  </w:t>
            </w:r>
            <w:proofErr w:type="gramEnd"/>
            <w:r w:rsidRPr="00F1375B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val="ru-RU" w:eastAsia="ru-RU"/>
              </w:rPr>
              <w:t>р</w:t>
            </w:r>
            <w:r w:rsidRPr="00F1375B">
              <w:rPr>
                <w:rFonts w:eastAsia="Times New Roman"/>
                <w:lang w:eastAsia="ru-RU"/>
              </w:rPr>
              <w:t xml:space="preserve">. </w:t>
            </w:r>
            <w:r w:rsidRPr="004D7A44">
              <w:rPr>
                <w:rFonts w:eastAsia="Times New Roman"/>
                <w:lang w:eastAsia="ru-RU"/>
              </w:rPr>
              <w:t>201–207</w:t>
            </w:r>
          </w:p>
          <w:p w14:paraId="012B6795" w14:textId="659DD4B0" w:rsidR="00226D45" w:rsidRPr="00A17C98" w:rsidRDefault="00226D45" w:rsidP="00226D45">
            <w:hyperlink r:id="rId20" w:tgtFrame="_blank" w:history="1">
              <w:r w:rsidRPr="004D7A44">
                <w:rPr>
                  <w:rStyle w:val="a5"/>
                  <w:rFonts w:eastAsia="Times New Roman"/>
                  <w:lang w:eastAsia="ru-RU"/>
                </w:rPr>
                <w:t>DOI: 10.5334/paah.200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B8F" w14:textId="77777777" w:rsidR="00226D45" w:rsidRPr="004D7A44" w:rsidRDefault="00226D45" w:rsidP="00226D45">
            <w:pPr>
              <w:rPr>
                <w:rFonts w:eastAsia="Times New Roman"/>
                <w:lang w:eastAsia="ru-RU"/>
              </w:rPr>
            </w:pPr>
            <w:r w:rsidRPr="004D7A44">
              <w:rPr>
                <w:rFonts w:eastAsia="Times New Roman"/>
                <w:lang w:eastAsia="ru-RU"/>
              </w:rPr>
              <w:t>Quartile-Q2</w:t>
            </w:r>
          </w:p>
          <w:p w14:paraId="7931711A" w14:textId="7024980D" w:rsidR="00226D45" w:rsidRPr="00FD2D41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891" w14:textId="4760B52B" w:rsidR="00226D45" w:rsidRPr="00FD2D41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eastAsia="ru-RU"/>
              </w:rPr>
              <w:t>SJR=</w:t>
            </w:r>
            <w:r>
              <w:rPr>
                <w:lang w:val="ru-RU" w:eastAsia="ru-RU"/>
              </w:rPr>
              <w:t>0.351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526" w14:textId="77777777" w:rsidR="00226D45" w:rsidRDefault="00226D45" w:rsidP="00226D45">
            <w:pPr>
              <w:spacing w:line="276" w:lineRule="auto"/>
              <w:ind w:left="29"/>
              <w:rPr>
                <w:rFonts w:eastAsia="Times New Roman"/>
                <w:lang w:val="ru-RU" w:eastAsia="ru-RU"/>
              </w:rPr>
            </w:pPr>
            <w:r w:rsidRPr="004D7A44">
              <w:rPr>
                <w:rFonts w:eastAsia="Times New Roman"/>
                <w:lang w:eastAsia="ru-RU"/>
              </w:rPr>
              <w:t>CiteScore-3.8</w:t>
            </w:r>
          </w:p>
          <w:p w14:paraId="4B1F4D89" w14:textId="77777777" w:rsidR="00226D45" w:rsidRPr="00F1375B" w:rsidRDefault="00226D45" w:rsidP="00226D45">
            <w:pPr>
              <w:ind w:right="-109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%</w:t>
            </w:r>
            <w:r w:rsidRPr="004D7A44">
              <w:rPr>
                <w:rFonts w:eastAsia="Times New Roman"/>
                <w:lang w:eastAsia="ru-RU"/>
              </w:rPr>
              <w:t xml:space="preserve">75-й </w:t>
            </w:r>
          </w:p>
          <w:p w14:paraId="0AEE6ED8" w14:textId="77777777" w:rsidR="00226D45" w:rsidRPr="004D7A44" w:rsidRDefault="00226D45" w:rsidP="00226D45">
            <w:pPr>
              <w:rPr>
                <w:rFonts w:eastAsia="Times New Roman"/>
                <w:lang w:eastAsia="ru-RU"/>
              </w:rPr>
            </w:pPr>
            <w:hyperlink r:id="rId21" w:anchor="0" w:history="1">
              <w:r w:rsidRPr="004D7A44">
                <w:rPr>
                  <w:rStyle w:val="a5"/>
                  <w:rFonts w:eastAsia="Times New Roman"/>
                  <w:lang w:eastAsia="ru-RU"/>
                </w:rPr>
                <w:t>0.62</w:t>
              </w:r>
            </w:hyperlink>
          </w:p>
          <w:p w14:paraId="781F016C" w14:textId="77777777" w:rsidR="00226D45" w:rsidRPr="004D7A44" w:rsidRDefault="00226D45" w:rsidP="00226D45">
            <w:pPr>
              <w:rPr>
                <w:rFonts w:eastAsia="Times New Roman"/>
                <w:lang w:eastAsia="ru-RU"/>
              </w:rPr>
            </w:pPr>
            <w:r w:rsidRPr="004D7A44">
              <w:rPr>
                <w:rFonts w:eastAsia="Times New Roman"/>
                <w:lang w:eastAsia="ru-RU"/>
              </w:rPr>
              <w:t>FWCI</w:t>
            </w:r>
          </w:p>
          <w:p w14:paraId="6A68BD4C" w14:textId="2FFAC69F" w:rsidR="00226D45" w:rsidRPr="00FD2D41" w:rsidRDefault="00226D45" w:rsidP="00226D45">
            <w:pPr>
              <w:spacing w:line="276" w:lineRule="auto"/>
              <w:ind w:left="29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BD6" w14:textId="77777777" w:rsidR="00226D45" w:rsidRPr="004D7A44" w:rsidRDefault="00226D45" w:rsidP="00226D45">
            <w:pPr>
              <w:rPr>
                <w:rFonts w:eastAsia="Times New Roman"/>
                <w:color w:val="000000"/>
              </w:rPr>
            </w:pPr>
            <w:r w:rsidRPr="004D7A44">
              <w:rPr>
                <w:rFonts w:eastAsia="Times New Roman"/>
                <w:color w:val="000000"/>
              </w:rPr>
              <w:t xml:space="preserve">Vitaliy B. </w:t>
            </w:r>
            <w:proofErr w:type="spellStart"/>
            <w:r w:rsidRPr="004D7A44">
              <w:rPr>
                <w:rFonts w:eastAsia="Times New Roman"/>
                <w:color w:val="000000"/>
              </w:rPr>
              <w:t>Kamkhen</w:t>
            </w:r>
            <w:proofErr w:type="spellEnd"/>
          </w:p>
          <w:p w14:paraId="3CAF7778" w14:textId="77777777" w:rsidR="00226D45" w:rsidRPr="00EA37B6" w:rsidRDefault="00226D45" w:rsidP="00226D45">
            <w:pPr>
              <w:rPr>
                <w:rFonts w:eastAsia="Times New Roman"/>
                <w:color w:val="000000"/>
              </w:rPr>
            </w:pPr>
            <w:r w:rsidRPr="00EA37B6">
              <w:rPr>
                <w:rFonts w:eastAsia="Times New Roman"/>
                <w:color w:val="000000"/>
              </w:rPr>
              <w:t xml:space="preserve">Saltanat A. </w:t>
            </w:r>
            <w:proofErr w:type="spellStart"/>
            <w:r w:rsidRPr="00EA37B6">
              <w:rPr>
                <w:rFonts w:eastAsia="Times New Roman"/>
                <w:color w:val="000000"/>
              </w:rPr>
              <w:t>Mamyrbekova</w:t>
            </w:r>
            <w:proofErr w:type="spellEnd"/>
          </w:p>
          <w:p w14:paraId="3287118F" w14:textId="77777777" w:rsidR="00226D45" w:rsidRPr="00EA37B6" w:rsidRDefault="00226D45" w:rsidP="00226D45">
            <w:pPr>
              <w:rPr>
                <w:rFonts w:eastAsia="Times New Roman"/>
                <w:b/>
                <w:bCs/>
                <w:color w:val="000000"/>
              </w:rPr>
            </w:pPr>
            <w:r w:rsidRPr="00EA37B6">
              <w:rPr>
                <w:rFonts w:eastAsia="Times New Roman"/>
                <w:b/>
                <w:bCs/>
                <w:color w:val="000000"/>
              </w:rPr>
              <w:t>Anara B. Daniyarova</w:t>
            </w:r>
          </w:p>
          <w:p w14:paraId="02B9620F" w14:textId="77777777" w:rsidR="00226D45" w:rsidRPr="004D7A44" w:rsidRDefault="00226D45" w:rsidP="00226D45">
            <w:pPr>
              <w:rPr>
                <w:rFonts w:eastAsia="Times New Roman"/>
                <w:color w:val="000000"/>
              </w:rPr>
            </w:pPr>
            <w:r w:rsidRPr="004D7A44">
              <w:rPr>
                <w:rFonts w:eastAsia="Times New Roman"/>
                <w:color w:val="000000"/>
              </w:rPr>
              <w:t xml:space="preserve">Laura </w:t>
            </w:r>
            <w:proofErr w:type="spellStart"/>
            <w:r w:rsidRPr="004D7A44">
              <w:rPr>
                <w:rFonts w:eastAsia="Times New Roman"/>
                <w:color w:val="000000"/>
              </w:rPr>
              <w:t>Zh</w:t>
            </w:r>
            <w:proofErr w:type="spellEnd"/>
            <w:r w:rsidRPr="004D7A4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D7A44">
              <w:rPr>
                <w:rFonts w:eastAsia="Times New Roman"/>
                <w:color w:val="000000"/>
              </w:rPr>
              <w:t>Nurakhmetova</w:t>
            </w:r>
            <w:proofErr w:type="spellEnd"/>
          </w:p>
          <w:p w14:paraId="1CF39B63" w14:textId="77777777" w:rsidR="00226D45" w:rsidRPr="004D7A44" w:rsidRDefault="00226D45" w:rsidP="00226D45">
            <w:pPr>
              <w:rPr>
                <w:rFonts w:eastAsia="Times New Roman"/>
                <w:color w:val="000000"/>
              </w:rPr>
            </w:pPr>
            <w:r w:rsidRPr="004D7A44">
              <w:rPr>
                <w:rFonts w:eastAsia="Times New Roman"/>
                <w:color w:val="000000"/>
              </w:rPr>
              <w:t xml:space="preserve">Aidana A. </w:t>
            </w:r>
            <w:proofErr w:type="spellStart"/>
            <w:r w:rsidRPr="004D7A44">
              <w:rPr>
                <w:rFonts w:eastAsia="Times New Roman"/>
                <w:color w:val="000000"/>
              </w:rPr>
              <w:t>Mukhambetova</w:t>
            </w:r>
            <w:proofErr w:type="spellEnd"/>
          </w:p>
          <w:p w14:paraId="489CF8D0" w14:textId="77777777" w:rsidR="00226D45" w:rsidRPr="004D7A44" w:rsidRDefault="00226D45" w:rsidP="00226D45">
            <w:pPr>
              <w:rPr>
                <w:rFonts w:eastAsia="Times New Roman"/>
                <w:color w:val="000000"/>
              </w:rPr>
            </w:pPr>
            <w:r w:rsidRPr="004D7A44">
              <w:rPr>
                <w:rFonts w:eastAsia="Times New Roman"/>
                <w:color w:val="000000"/>
              </w:rPr>
              <w:t xml:space="preserve">Saule A. </w:t>
            </w:r>
            <w:proofErr w:type="spellStart"/>
            <w:r w:rsidRPr="004D7A44">
              <w:rPr>
                <w:rFonts w:eastAsia="Times New Roman"/>
                <w:color w:val="000000"/>
              </w:rPr>
              <w:t>Nurmanova</w:t>
            </w:r>
            <w:proofErr w:type="spellEnd"/>
          </w:p>
          <w:p w14:paraId="4F32F8BB" w14:textId="36DBF961" w:rsidR="00226D45" w:rsidRPr="00A17C98" w:rsidRDefault="00226D45" w:rsidP="00226D45">
            <w:pPr>
              <w:spacing w:line="276" w:lineRule="auto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BE4" w14:textId="490217DB" w:rsidR="00226D45" w:rsidRPr="00D63717" w:rsidRDefault="00226D45" w:rsidP="00226D45">
            <w:pPr>
              <w:spacing w:line="276" w:lineRule="auto"/>
              <w:ind w:left="29" w:right="-101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Тең</w:t>
            </w:r>
            <w:r>
              <w:rPr>
                <w:lang w:eastAsia="ru-RU"/>
              </w:rPr>
              <w:t xml:space="preserve"> </w:t>
            </w:r>
            <w:r>
              <w:rPr>
                <w:lang w:val="kk-KZ" w:eastAsia="ru-RU"/>
              </w:rPr>
              <w:t>автор</w:t>
            </w:r>
          </w:p>
        </w:tc>
      </w:tr>
      <w:tr w:rsidR="00226D45" w:rsidRPr="00FD2D41" w14:paraId="7F28773F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407" w14:textId="77777777" w:rsidR="00226D45" w:rsidRPr="00FD2D41" w:rsidRDefault="00226D45" w:rsidP="00226D45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C11" w14:textId="4EBB5C14" w:rsidR="00226D45" w:rsidRPr="00FD2D41" w:rsidRDefault="00226D45" w:rsidP="00226D45"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FD2D41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Problems of organization of medical and social care for children with bronchopulmonary dysplasia.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4C0" w14:textId="04C83AEB" w:rsidR="00226D45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C04" w14:textId="10890012" w:rsidR="00226D45" w:rsidRPr="00A17C98" w:rsidRDefault="00226D45" w:rsidP="00226D45">
            <w:pPr>
              <w:rPr>
                <w:lang w:val="kk-KZ"/>
              </w:rPr>
            </w:pPr>
            <w:r w:rsidRPr="00FD2D41">
              <w:rPr>
                <w:lang w:val="kk-KZ"/>
              </w:rPr>
              <w:t>Current Pediatric Research</w:t>
            </w:r>
            <w:r>
              <w:t xml:space="preserve">, </w:t>
            </w:r>
            <w:r w:rsidRPr="00FD2D41">
              <w:rPr>
                <w:lang w:val="kk-KZ"/>
              </w:rPr>
              <w:t>Т 25</w:t>
            </w:r>
            <w:r>
              <w:t xml:space="preserve"> (</w:t>
            </w:r>
            <w:r w:rsidRPr="00FD2D41">
              <w:rPr>
                <w:lang w:val="kk-KZ"/>
              </w:rPr>
              <w:t>7</w:t>
            </w:r>
            <w:r>
              <w:t>)</w:t>
            </w:r>
            <w:r w:rsidRPr="00FD2D41">
              <w:rPr>
                <w:lang w:val="kk-KZ"/>
              </w:rPr>
              <w:t xml:space="preserve">, </w:t>
            </w:r>
            <w:r>
              <w:t>p.</w:t>
            </w:r>
            <w:r w:rsidRPr="00FD2D41">
              <w:rPr>
                <w:lang w:val="kk-KZ"/>
              </w:rPr>
              <w:t xml:space="preserve"> 704 </w:t>
            </w:r>
            <w:r>
              <w:rPr>
                <w:lang w:val="kk-KZ"/>
              </w:rPr>
              <w:t>–</w:t>
            </w:r>
            <w:r w:rsidRPr="00FD2D41">
              <w:rPr>
                <w:lang w:val="kk-KZ"/>
              </w:rPr>
              <w:t xml:space="preserve"> 710</w:t>
            </w:r>
            <w:r>
              <w:t xml:space="preserve">, </w:t>
            </w:r>
            <w:r w:rsidRPr="00FD2D41">
              <w:rPr>
                <w:lang w:val="kk-KZ"/>
              </w:rPr>
              <w:t>2021</w:t>
            </w:r>
            <w:r>
              <w:t xml:space="preserve">. </w:t>
            </w:r>
            <w:r>
              <w:fldChar w:fldCharType="begin"/>
            </w:r>
            <w:r>
              <w:instrText>HYPERLINK "https://www.scopus.com/record/display.uri?eid=2-s2.0-85112746956&amp;origin=recordpage"</w:instrText>
            </w:r>
            <w:r>
              <w:fldChar w:fldCharType="separate"/>
            </w:r>
            <w:r w:rsidRPr="00A95E87">
              <w:rPr>
                <w:rStyle w:val="a5"/>
                <w:lang w:val="kk-KZ"/>
              </w:rPr>
              <w:t>https://www.scopus.com/record/display.uri?eid=2-s2.0-85112746956&amp;origin=recordpage</w:t>
            </w:r>
            <w:r>
              <w:fldChar w:fldCharType="end"/>
            </w:r>
            <w:r w:rsidRPr="00FD2D41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CF71" w14:textId="72D47CF1" w:rsidR="00226D45" w:rsidRPr="00A17C98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eastAsia="ru-RU"/>
              </w:rPr>
              <w:t>Q4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1A9" w14:textId="5CCA118D" w:rsidR="00226D45" w:rsidRPr="00A17C98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eastAsia="ru-RU"/>
              </w:rPr>
              <w:t>SJR=0.120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C8F" w14:textId="77777777" w:rsidR="00226D45" w:rsidRPr="00FD2D41" w:rsidRDefault="00226D45" w:rsidP="00226D45">
            <w:pPr>
              <w:spacing w:line="276" w:lineRule="auto"/>
              <w:ind w:left="29"/>
              <w:rPr>
                <w:lang w:eastAsia="ru-RU"/>
              </w:rPr>
            </w:pPr>
            <w:r w:rsidRPr="00D63717"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ED2FB7">
              <w:rPr>
                <w:lang w:val="kk-KZ" w:eastAsia="ru-RU"/>
              </w:rPr>
              <w:t>.</w:t>
            </w:r>
            <w:r>
              <w:rPr>
                <w:lang w:eastAsia="ru-RU"/>
              </w:rPr>
              <w:t>3</w:t>
            </w:r>
          </w:p>
          <w:p w14:paraId="3A8A37BA" w14:textId="77777777" w:rsidR="00226D45" w:rsidRDefault="00226D45" w:rsidP="00226D45"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(2022)</w:t>
            </w:r>
          </w:p>
          <w:p w14:paraId="48D2818B" w14:textId="6388A2E0" w:rsidR="00226D45" w:rsidRPr="00A17C98" w:rsidRDefault="00226D45" w:rsidP="00226D45">
            <w:pPr>
              <w:spacing w:line="276" w:lineRule="auto"/>
              <w:ind w:left="29"/>
              <w:rPr>
                <w:lang w:val="kk-KZ" w:eastAsia="ru-RU"/>
              </w:rPr>
            </w:pPr>
            <w:r>
              <w:rPr>
                <w:lang w:eastAsia="ru-RU"/>
              </w:rPr>
              <w:t>%13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015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Saltanat</w:t>
            </w:r>
            <w:r>
              <w:t xml:space="preserve"> </w:t>
            </w:r>
            <w:r w:rsidRPr="00FD2D41">
              <w:rPr>
                <w:lang w:val="kk-KZ"/>
              </w:rPr>
              <w:t xml:space="preserve"> Sairankyzy</w:t>
            </w:r>
          </w:p>
          <w:p w14:paraId="4455EDE6" w14:textId="77777777" w:rsidR="00226D45" w:rsidRPr="00EA37B6" w:rsidRDefault="00226D45" w:rsidP="00226D45">
            <w:pPr>
              <w:spacing w:line="276" w:lineRule="auto"/>
              <w:jc w:val="both"/>
              <w:rPr>
                <w:b/>
                <w:bCs/>
              </w:rPr>
            </w:pPr>
            <w:r w:rsidRPr="00EA37B6">
              <w:rPr>
                <w:b/>
                <w:bCs/>
                <w:lang w:val="kk-KZ"/>
              </w:rPr>
              <w:t>Anara, Daniyarova</w:t>
            </w:r>
          </w:p>
          <w:p w14:paraId="2F947A34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Murat, Dossybayev</w:t>
            </w:r>
          </w:p>
          <w:p w14:paraId="6E20FB13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Zaure, Datkhayeva</w:t>
            </w:r>
          </w:p>
          <w:p w14:paraId="024CEE1C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Aigul, Anambayeva</w:t>
            </w:r>
          </w:p>
          <w:p w14:paraId="5C57525B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Kanatzhan, Kemelbekov</w:t>
            </w:r>
          </w:p>
          <w:p w14:paraId="1CFF5105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Yerlan, Kuandykov</w:t>
            </w:r>
          </w:p>
          <w:p w14:paraId="09D3DCC6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Venera, Makhatova</w:t>
            </w:r>
          </w:p>
          <w:p w14:paraId="1FC95500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Ishigov I.</w:t>
            </w:r>
          </w:p>
          <w:p w14:paraId="09CE95E7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Akhtamanov J.</w:t>
            </w:r>
          </w:p>
          <w:p w14:paraId="55597B89" w14:textId="77777777" w:rsidR="00226D45" w:rsidRPr="00FD2D41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Zhumabekova R.</w:t>
            </w:r>
          </w:p>
          <w:p w14:paraId="4EC08078" w14:textId="64E50E95" w:rsidR="00226D45" w:rsidRPr="002705A2" w:rsidRDefault="00226D45" w:rsidP="00226D45">
            <w:pPr>
              <w:spacing w:line="276" w:lineRule="auto"/>
              <w:jc w:val="both"/>
            </w:pPr>
            <w:r w:rsidRPr="00FD2D41">
              <w:rPr>
                <w:lang w:val="kk-KZ"/>
              </w:rPr>
              <w:t>Kulmakhanbetova 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6AA" w14:textId="426D65D6" w:rsidR="00226D45" w:rsidRDefault="00226D45" w:rsidP="00226D45">
            <w:pPr>
              <w:spacing w:line="276" w:lineRule="auto"/>
              <w:ind w:left="29" w:right="-101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Тең автор</w:t>
            </w:r>
          </w:p>
        </w:tc>
      </w:tr>
      <w:tr w:rsidR="00226D45" w:rsidRPr="00FD2D41" w14:paraId="31EB6325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ED1" w14:textId="77777777" w:rsidR="00226D45" w:rsidRPr="00FD2D41" w:rsidRDefault="00226D45" w:rsidP="00226D45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EA6" w14:textId="79E8984F" w:rsidR="00226D45" w:rsidRPr="00A17C98" w:rsidRDefault="00226D45" w:rsidP="00226D45">
            <w:pPr>
              <w:pStyle w:val="4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FD2D41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Thoracoscopic clipping of open ductus arteriosus in premature infants: Progress in neonatal surgery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7B5" w14:textId="6B27F92C" w:rsidR="00226D45" w:rsidRDefault="00226D45" w:rsidP="00226D45">
            <w:pPr>
              <w:spacing w:line="276" w:lineRule="auto"/>
              <w:ind w:left="29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B2B" w14:textId="77777777" w:rsidR="00226D45" w:rsidRDefault="00226D45" w:rsidP="00226D45">
            <w:r w:rsidRPr="00A17C98">
              <w:rPr>
                <w:lang w:val="kk-KZ"/>
              </w:rPr>
              <w:t>Current Pediatric Research</w:t>
            </w:r>
            <w:r>
              <w:t xml:space="preserve">, </w:t>
            </w:r>
            <w:r w:rsidRPr="00A17C98">
              <w:rPr>
                <w:lang w:val="kk-KZ"/>
              </w:rPr>
              <w:t>Т 25</w:t>
            </w:r>
            <w:r>
              <w:t xml:space="preserve"> (</w:t>
            </w:r>
            <w:r w:rsidRPr="00A17C98">
              <w:rPr>
                <w:lang w:val="kk-KZ"/>
              </w:rPr>
              <w:t>5</w:t>
            </w:r>
            <w:r>
              <w:t>)</w:t>
            </w:r>
            <w:r w:rsidRPr="00A17C98">
              <w:rPr>
                <w:lang w:val="kk-KZ"/>
              </w:rPr>
              <w:t xml:space="preserve">, </w:t>
            </w:r>
            <w:r>
              <w:t>p.</w:t>
            </w:r>
            <w:r w:rsidRPr="00A17C98">
              <w:rPr>
                <w:lang w:val="kk-KZ"/>
              </w:rPr>
              <w:t xml:space="preserve"> 472 </w:t>
            </w:r>
            <w:r>
              <w:rPr>
                <w:lang w:val="kk-KZ"/>
              </w:rPr>
              <w:t>–</w:t>
            </w:r>
            <w:r w:rsidRPr="00A17C98">
              <w:rPr>
                <w:lang w:val="kk-KZ"/>
              </w:rPr>
              <w:t xml:space="preserve"> 478</w:t>
            </w:r>
            <w:r>
              <w:t xml:space="preserve">, </w:t>
            </w:r>
            <w:r w:rsidRPr="00A17C98">
              <w:rPr>
                <w:lang w:val="kk-KZ"/>
              </w:rPr>
              <w:t>2021</w:t>
            </w:r>
          </w:p>
          <w:p w14:paraId="40E0B6E6" w14:textId="77777777" w:rsidR="00226D45" w:rsidRDefault="00226D45" w:rsidP="00226D45"/>
          <w:p w14:paraId="338578E8" w14:textId="07D56D26" w:rsidR="00226D45" w:rsidRPr="002705A2" w:rsidRDefault="00226D45" w:rsidP="00226D45">
            <w:pPr>
              <w:rPr>
                <w:lang w:val="kk-KZ"/>
              </w:rPr>
            </w:pPr>
            <w:hyperlink r:id="rId22" w:history="1">
              <w:r w:rsidRPr="00A95E87">
                <w:rPr>
                  <w:rStyle w:val="a5"/>
                </w:rPr>
                <w:t>https://www.scopus.com/record/display.uri?e</w:t>
              </w:r>
              <w:r w:rsidRPr="00A95E87">
                <w:rPr>
                  <w:rStyle w:val="a5"/>
                </w:rPr>
                <w:lastRenderedPageBreak/>
                <w:t>id=2-s2.0-85108612091&amp;origin=recordpage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111" w14:textId="21C90B3F" w:rsidR="00226D45" w:rsidRDefault="00226D45" w:rsidP="00226D4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Q4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947" w14:textId="38C12B75" w:rsidR="00226D45" w:rsidRPr="00F1375B" w:rsidRDefault="00226D45" w:rsidP="00226D45">
            <w:pPr>
              <w:spacing w:line="276" w:lineRule="auto"/>
              <w:ind w:left="29"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SJR=0.120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A7D" w14:textId="77777777" w:rsidR="00226D45" w:rsidRPr="00FD2D41" w:rsidRDefault="00226D45" w:rsidP="00226D45">
            <w:pPr>
              <w:spacing w:line="276" w:lineRule="auto"/>
              <w:ind w:left="29"/>
              <w:rPr>
                <w:lang w:eastAsia="ru-RU"/>
              </w:rPr>
            </w:pPr>
            <w:r w:rsidRPr="00D63717">
              <w:rPr>
                <w:lang w:eastAsia="ru-RU"/>
              </w:rPr>
              <w:t>CS =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ED2FB7">
              <w:rPr>
                <w:lang w:val="kk-KZ" w:eastAsia="ru-RU"/>
              </w:rPr>
              <w:t>.</w:t>
            </w:r>
            <w:r>
              <w:rPr>
                <w:lang w:eastAsia="ru-RU"/>
              </w:rPr>
              <w:t>3</w:t>
            </w:r>
          </w:p>
          <w:p w14:paraId="35ACA616" w14:textId="77777777" w:rsidR="00226D45" w:rsidRDefault="00226D45" w:rsidP="00226D45">
            <w:pPr>
              <w:spacing w:line="276" w:lineRule="auto"/>
              <w:ind w:left="29"/>
              <w:rPr>
                <w:lang w:eastAsia="ru-RU"/>
              </w:rPr>
            </w:pPr>
            <w:r>
              <w:rPr>
                <w:lang w:eastAsia="ru-RU"/>
              </w:rPr>
              <w:t>(2022)</w:t>
            </w:r>
          </w:p>
          <w:p w14:paraId="0E26B2F1" w14:textId="3B6C6A51" w:rsidR="00226D45" w:rsidRPr="00F1375B" w:rsidRDefault="00226D45" w:rsidP="00226D45">
            <w:pPr>
              <w:spacing w:line="276" w:lineRule="auto"/>
              <w:ind w:left="29"/>
              <w:rPr>
                <w:lang w:val="ru-RU" w:eastAsia="ru-RU"/>
              </w:rPr>
            </w:pPr>
            <w:r>
              <w:rPr>
                <w:lang w:eastAsia="ru-RU"/>
              </w:rPr>
              <w:t>%13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47A" w14:textId="77777777" w:rsidR="00226D45" w:rsidRPr="00A17C98" w:rsidRDefault="00226D45" w:rsidP="00226D45">
            <w:pPr>
              <w:spacing w:line="276" w:lineRule="auto"/>
              <w:jc w:val="both"/>
              <w:rPr>
                <w:lang w:val="kk-KZ"/>
              </w:rPr>
            </w:pPr>
            <w:r w:rsidRPr="00A17C98">
              <w:rPr>
                <w:lang w:val="kk-KZ"/>
              </w:rPr>
              <w:t>Kanatzhan</w:t>
            </w:r>
            <w:r w:rsidRPr="00E14F13">
              <w:rPr>
                <w:lang w:val="kk-KZ"/>
              </w:rPr>
              <w:t xml:space="preserve"> </w:t>
            </w:r>
            <w:r w:rsidRPr="00A17C98">
              <w:rPr>
                <w:lang w:val="kk-KZ"/>
              </w:rPr>
              <w:t>Kemelbekov</w:t>
            </w:r>
          </w:p>
          <w:p w14:paraId="6F7C37FF" w14:textId="77777777" w:rsidR="00226D45" w:rsidRPr="00E14F13" w:rsidRDefault="00226D45" w:rsidP="00226D45">
            <w:pPr>
              <w:spacing w:line="276" w:lineRule="auto"/>
              <w:jc w:val="both"/>
              <w:rPr>
                <w:lang w:val="kk-KZ"/>
              </w:rPr>
            </w:pPr>
            <w:r w:rsidRPr="00A17C98">
              <w:rPr>
                <w:lang w:val="kk-KZ"/>
              </w:rPr>
              <w:t>Gulnaz</w:t>
            </w:r>
            <w:r w:rsidRPr="00E14F13">
              <w:rPr>
                <w:lang w:val="kk-KZ"/>
              </w:rPr>
              <w:t xml:space="preserve"> </w:t>
            </w:r>
            <w:r w:rsidRPr="00A17C98">
              <w:rPr>
                <w:lang w:val="kk-KZ"/>
              </w:rPr>
              <w:t>Nuskabayeva</w:t>
            </w:r>
          </w:p>
          <w:p w14:paraId="0B7D1D03" w14:textId="77777777" w:rsidR="00226D45" w:rsidRPr="00E14F13" w:rsidRDefault="00226D45" w:rsidP="00226D45">
            <w:pPr>
              <w:spacing w:line="276" w:lineRule="auto"/>
              <w:jc w:val="both"/>
              <w:rPr>
                <w:lang w:val="kk-KZ"/>
              </w:rPr>
            </w:pPr>
            <w:r w:rsidRPr="00A17C98">
              <w:rPr>
                <w:lang w:val="kk-KZ"/>
              </w:rPr>
              <w:t>Gulmira</w:t>
            </w:r>
            <w:r w:rsidRPr="00E14F13">
              <w:rPr>
                <w:lang w:val="kk-KZ"/>
              </w:rPr>
              <w:t xml:space="preserve"> </w:t>
            </w:r>
            <w:r w:rsidRPr="00A17C98">
              <w:rPr>
                <w:lang w:val="kk-KZ"/>
              </w:rPr>
              <w:t>Datkayeva</w:t>
            </w:r>
          </w:p>
          <w:p w14:paraId="59CEBACE" w14:textId="77777777" w:rsidR="00226D45" w:rsidRPr="00EA37B6" w:rsidRDefault="00226D45" w:rsidP="00226D45">
            <w:pPr>
              <w:spacing w:line="276" w:lineRule="auto"/>
              <w:jc w:val="both"/>
              <w:rPr>
                <w:b/>
                <w:bCs/>
              </w:rPr>
            </w:pPr>
            <w:r w:rsidRPr="00EA37B6">
              <w:rPr>
                <w:b/>
                <w:bCs/>
                <w:lang w:val="kk-KZ"/>
              </w:rPr>
              <w:t>Anara Daniyarova</w:t>
            </w:r>
          </w:p>
          <w:p w14:paraId="6AE14BF2" w14:textId="77777777" w:rsidR="00226D45" w:rsidRPr="00A17C98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t>Murat Dossybayev</w:t>
            </w:r>
          </w:p>
          <w:p w14:paraId="602B7E52" w14:textId="77777777" w:rsidR="00226D45" w:rsidRPr="00A17C98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t>Aigul Anambayeva</w:t>
            </w:r>
          </w:p>
          <w:p w14:paraId="7F99EFEB" w14:textId="77777777" w:rsidR="00226D45" w:rsidRPr="00A17C98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lastRenderedPageBreak/>
              <w:t>Yerlan</w:t>
            </w:r>
            <w:r>
              <w:t xml:space="preserve"> </w:t>
            </w:r>
            <w:r w:rsidRPr="00A17C98">
              <w:rPr>
                <w:lang w:val="kk-KZ"/>
              </w:rPr>
              <w:t>Kuandykov</w:t>
            </w:r>
          </w:p>
          <w:p w14:paraId="4F960C4C" w14:textId="77777777" w:rsidR="00226D45" w:rsidRPr="00A17C98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t>Gulmira</w:t>
            </w:r>
            <w:r>
              <w:t xml:space="preserve"> </w:t>
            </w:r>
            <w:r w:rsidRPr="00A17C98">
              <w:rPr>
                <w:lang w:val="kk-KZ"/>
              </w:rPr>
              <w:t>Bektenova</w:t>
            </w:r>
          </w:p>
          <w:p w14:paraId="4A629840" w14:textId="77777777" w:rsidR="00226D45" w:rsidRPr="00A17C98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t>Venera</w:t>
            </w:r>
            <w:r>
              <w:t xml:space="preserve"> </w:t>
            </w:r>
            <w:r w:rsidRPr="00A17C98">
              <w:rPr>
                <w:lang w:val="kk-KZ"/>
              </w:rPr>
              <w:t>Makhatova</w:t>
            </w:r>
          </w:p>
          <w:p w14:paraId="4377A485" w14:textId="77777777" w:rsidR="00226D45" w:rsidRPr="00A17C98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t>Sandugash Rustemova</w:t>
            </w:r>
          </w:p>
          <w:p w14:paraId="5FEF50EA" w14:textId="77777777" w:rsidR="00226D45" w:rsidRPr="00A17C98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t>Kumissay</w:t>
            </w:r>
            <w:r>
              <w:t xml:space="preserve"> </w:t>
            </w:r>
            <w:r w:rsidRPr="00A17C98">
              <w:rPr>
                <w:lang w:val="kk-KZ"/>
              </w:rPr>
              <w:t>Babayeva</w:t>
            </w:r>
          </w:p>
          <w:p w14:paraId="7DAB793A" w14:textId="7B000F99" w:rsidR="00226D45" w:rsidRPr="00F1375B" w:rsidRDefault="00226D45" w:rsidP="00226D45">
            <w:pPr>
              <w:spacing w:line="276" w:lineRule="auto"/>
              <w:jc w:val="both"/>
            </w:pPr>
            <w:r w:rsidRPr="00A17C98">
              <w:rPr>
                <w:lang w:val="kk-KZ"/>
              </w:rPr>
              <w:t>Nurgeldi</w:t>
            </w:r>
            <w:r>
              <w:t xml:space="preserve"> </w:t>
            </w:r>
            <w:r w:rsidRPr="00A17C98">
              <w:rPr>
                <w:lang w:val="kk-KZ"/>
              </w:rPr>
              <w:t>Tasbulatov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052" w14:textId="4C6364AE" w:rsidR="00226D45" w:rsidRDefault="00226D45" w:rsidP="00226D45">
            <w:pPr>
              <w:spacing w:line="276" w:lineRule="auto"/>
              <w:ind w:left="29" w:right="-101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Тең автор</w:t>
            </w:r>
          </w:p>
        </w:tc>
      </w:tr>
    </w:tbl>
    <w:p w14:paraId="5232B9E0" w14:textId="555CE7AC" w:rsidR="00FD2D41" w:rsidRPr="002705A2" w:rsidRDefault="00FD2D41" w:rsidP="00A93321">
      <w:pPr>
        <w:spacing w:after="160" w:line="259" w:lineRule="auto"/>
        <w:sectPr w:rsidR="00FD2D41" w:rsidRPr="002705A2" w:rsidSect="00A37883">
          <w:footerReference w:type="default" r:id="rId23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6FE462C8" w14:textId="77777777" w:rsidR="006F037E" w:rsidRDefault="006F037E" w:rsidP="00E73B3F">
      <w:pPr>
        <w:contextualSpacing/>
        <w:jc w:val="center"/>
        <w:rPr>
          <w:b/>
          <w:lang w:val="kk-KZ" w:eastAsia="ru-RU"/>
        </w:rPr>
      </w:pPr>
    </w:p>
    <w:p w14:paraId="01B6B392" w14:textId="77777777" w:rsidR="00E73B3F" w:rsidRPr="00E73B3F" w:rsidRDefault="00E73B3F" w:rsidP="00E73B3F">
      <w:pPr>
        <w:contextualSpacing/>
        <w:jc w:val="center"/>
        <w:rPr>
          <w:b/>
          <w:lang w:val="kk-KZ" w:eastAsia="ru-RU"/>
        </w:rPr>
      </w:pPr>
      <w:r w:rsidRPr="00E73B3F">
        <w:rPr>
          <w:b/>
          <w:lang w:val="kk-KZ" w:eastAsia="ru-RU"/>
        </w:rPr>
        <w:t>ӘЛ-ФАРАБИ АТЫНДАҒЫ ҚАЗАҚ ҰЛТТЫҚ УНИВЕРСИТЕТІ</w:t>
      </w:r>
      <w:r w:rsidRPr="00E73B3F">
        <w:rPr>
          <w:b/>
          <w:lang w:val="kk-KZ" w:eastAsia="ru-RU"/>
        </w:rPr>
        <w:br/>
      </w:r>
    </w:p>
    <w:p w14:paraId="47E4A269" w14:textId="5EC91375" w:rsidR="00B516FD" w:rsidRPr="00D71B34" w:rsidRDefault="00DC40C8" w:rsidP="00E73B3F">
      <w:pPr>
        <w:contextualSpacing/>
        <w:jc w:val="center"/>
        <w:rPr>
          <w:b/>
          <w:lang w:val="kk-KZ" w:eastAsia="ru-RU"/>
        </w:rPr>
      </w:pPr>
      <w:r>
        <w:rPr>
          <w:b/>
          <w:lang w:val="kk-KZ" w:eastAsia="ru-RU"/>
        </w:rPr>
        <w:t>Даниярова Анара Бақыткерейқызы</w:t>
      </w:r>
    </w:p>
    <w:p w14:paraId="5D87680D" w14:textId="76F248ED" w:rsidR="00E73B3F" w:rsidRDefault="00E73B3F" w:rsidP="00E73B3F">
      <w:pPr>
        <w:contextualSpacing/>
        <w:jc w:val="center"/>
        <w:rPr>
          <w:b/>
          <w:lang w:val="kk-KZ" w:eastAsia="ru-RU"/>
        </w:rPr>
      </w:pPr>
      <w:r w:rsidRPr="00E73B3F">
        <w:rPr>
          <w:b/>
          <w:lang w:val="kk-KZ" w:eastAsia="ru-RU"/>
        </w:rPr>
        <w:t>ғылыми еңбектері мен өнертабыстарының тізімі</w:t>
      </w:r>
    </w:p>
    <w:p w14:paraId="2EAFAF16" w14:textId="77777777" w:rsidR="00E73B3F" w:rsidRPr="00E73B3F" w:rsidRDefault="00E73B3F" w:rsidP="006F037E">
      <w:pPr>
        <w:contextualSpacing/>
        <w:rPr>
          <w:b/>
          <w:sz w:val="22"/>
          <w:szCs w:val="22"/>
          <w:lang w:val="kk-KZ" w:eastAsia="ru-RU"/>
        </w:rPr>
      </w:pPr>
    </w:p>
    <w:tbl>
      <w:tblPr>
        <w:tblStyle w:val="a6"/>
        <w:tblW w:w="103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4110"/>
        <w:gridCol w:w="2254"/>
      </w:tblGrid>
      <w:tr w:rsidR="00757CE9" w:rsidRPr="00757CE9" w14:paraId="00DCEC00" w14:textId="77777777" w:rsidTr="00D04AB4">
        <w:tc>
          <w:tcPr>
            <w:tcW w:w="567" w:type="dxa"/>
          </w:tcPr>
          <w:p w14:paraId="24DCBC34" w14:textId="77777777" w:rsidR="004109ED" w:rsidRPr="00757CE9" w:rsidRDefault="004109ED" w:rsidP="00E73B3F">
            <w:pPr>
              <w:contextualSpacing/>
              <w:jc w:val="both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№</w:t>
            </w:r>
          </w:p>
        </w:tc>
        <w:tc>
          <w:tcPr>
            <w:tcW w:w="3431" w:type="dxa"/>
          </w:tcPr>
          <w:p w14:paraId="432CEF3B" w14:textId="77777777" w:rsidR="004109ED" w:rsidRPr="00757CE9" w:rsidRDefault="004109ED" w:rsidP="00E73B3F">
            <w:pPr>
              <w:ind w:left="-1374" w:firstLine="1454"/>
              <w:contextualSpacing/>
              <w:jc w:val="both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Еңбектердің аты</w:t>
            </w:r>
          </w:p>
        </w:tc>
        <w:tc>
          <w:tcPr>
            <w:tcW w:w="4110" w:type="dxa"/>
          </w:tcPr>
          <w:p w14:paraId="2DE28A32" w14:textId="77777777" w:rsidR="004109ED" w:rsidRPr="00757CE9" w:rsidRDefault="004109ED" w:rsidP="00E73B3F">
            <w:pPr>
              <w:contextualSpacing/>
              <w:jc w:val="both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254" w:type="dxa"/>
          </w:tcPr>
          <w:p w14:paraId="052F40FD" w14:textId="77777777" w:rsidR="004109ED" w:rsidRPr="00757CE9" w:rsidRDefault="004109ED" w:rsidP="00E73B3F">
            <w:pPr>
              <w:contextualSpacing/>
              <w:jc w:val="both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Серіктес авторлар</w:t>
            </w:r>
          </w:p>
        </w:tc>
      </w:tr>
      <w:tr w:rsidR="00757CE9" w:rsidRPr="00757CE9" w14:paraId="7510B892" w14:textId="77777777" w:rsidTr="00D04AB4">
        <w:tc>
          <w:tcPr>
            <w:tcW w:w="567" w:type="dxa"/>
          </w:tcPr>
          <w:p w14:paraId="1D9E69D4" w14:textId="1EC3CD08" w:rsidR="004109ED" w:rsidRPr="00757CE9" w:rsidRDefault="004109ED" w:rsidP="00C54460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757CE9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</w:tcPr>
          <w:p w14:paraId="614E9B18" w14:textId="7B56155B" w:rsidR="004109ED" w:rsidRPr="00757CE9" w:rsidRDefault="004109ED" w:rsidP="00C54460">
            <w:pPr>
              <w:ind w:left="-1374" w:firstLine="1454"/>
              <w:contextualSpacing/>
              <w:jc w:val="center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4110" w:type="dxa"/>
          </w:tcPr>
          <w:p w14:paraId="1FA0C096" w14:textId="307E45C3" w:rsidR="004109ED" w:rsidRPr="00757CE9" w:rsidRDefault="004109ED" w:rsidP="00C54460">
            <w:pPr>
              <w:contextualSpacing/>
              <w:jc w:val="center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2254" w:type="dxa"/>
          </w:tcPr>
          <w:p w14:paraId="7508FE4D" w14:textId="77470D7F" w:rsidR="004109ED" w:rsidRPr="00757CE9" w:rsidRDefault="004109ED" w:rsidP="00C54460">
            <w:pPr>
              <w:contextualSpacing/>
              <w:jc w:val="center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4</w:t>
            </w:r>
          </w:p>
        </w:tc>
      </w:tr>
      <w:tr w:rsidR="00514ADD" w:rsidRPr="00264BA2" w14:paraId="3A9CE8C9" w14:textId="77777777" w:rsidTr="00D04AB4">
        <w:tc>
          <w:tcPr>
            <w:tcW w:w="567" w:type="dxa"/>
          </w:tcPr>
          <w:p w14:paraId="635E0608" w14:textId="4043C670" w:rsidR="00514ADD" w:rsidRPr="00757CE9" w:rsidRDefault="00514ADD" w:rsidP="00514ADD">
            <w:pPr>
              <w:contextualSpacing/>
              <w:jc w:val="center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3431" w:type="dxa"/>
          </w:tcPr>
          <w:p w14:paraId="291A3A5F" w14:textId="30B6FF25" w:rsidR="00514ADD" w:rsidRPr="00514ADD" w:rsidRDefault="00514ADD" w:rsidP="00514ADD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514ADD">
              <w:rPr>
                <w:lang w:val="ru-RU"/>
              </w:rPr>
              <w:t>Микробиом</w:t>
            </w:r>
            <w:proofErr w:type="spellEnd"/>
            <w:r w:rsidRPr="00514ADD">
              <w:rPr>
                <w:lang w:val="ru-RU"/>
              </w:rPr>
              <w:t xml:space="preserve"> носоглотки у здоровых детей до </w:t>
            </w:r>
            <w:proofErr w:type="gramStart"/>
            <w:r w:rsidRPr="00514ADD">
              <w:rPr>
                <w:lang w:val="ru-RU"/>
              </w:rPr>
              <w:t>5-ти</w:t>
            </w:r>
            <w:proofErr w:type="gramEnd"/>
            <w:r w:rsidRPr="00514ADD">
              <w:rPr>
                <w:lang w:val="ru-RU"/>
              </w:rPr>
              <w:t xml:space="preserve"> лет в условиях мегаполиса.</w:t>
            </w:r>
          </w:p>
        </w:tc>
        <w:tc>
          <w:tcPr>
            <w:tcW w:w="4110" w:type="dxa"/>
          </w:tcPr>
          <w:p w14:paraId="77670222" w14:textId="77777777" w:rsidR="00514ADD" w:rsidRDefault="00514ADD" w:rsidP="00514ADD">
            <w:pPr>
              <w:rPr>
                <w:lang w:val="kk-KZ"/>
              </w:rPr>
            </w:pPr>
            <w:r w:rsidRPr="00514ADD">
              <w:rPr>
                <w:lang w:val="ru-RU"/>
              </w:rPr>
              <w:t xml:space="preserve">  </w:t>
            </w:r>
            <w:r w:rsidRPr="00AD6A34">
              <w:rPr>
                <w:lang w:val="ru-RU"/>
              </w:rPr>
              <w:t xml:space="preserve">Вестник </w:t>
            </w:r>
            <w:proofErr w:type="spellStart"/>
            <w:r w:rsidRPr="00AD6A34">
              <w:rPr>
                <w:lang w:val="ru-RU"/>
              </w:rPr>
              <w:t>КазНМУ</w:t>
            </w:r>
            <w:proofErr w:type="spellEnd"/>
            <w:r w:rsidRPr="00AD6A34">
              <w:rPr>
                <w:lang w:val="ru-RU"/>
              </w:rPr>
              <w:t>, 2020 г., №1</w:t>
            </w:r>
            <w:r w:rsidRPr="005A0B9B">
              <w:rPr>
                <w:lang w:val="kk-KZ"/>
              </w:rPr>
              <w:t xml:space="preserve">, стр. </w:t>
            </w:r>
            <w:proofErr w:type="gramStart"/>
            <w:r w:rsidRPr="005A0B9B">
              <w:rPr>
                <w:lang w:val="kk-KZ"/>
              </w:rPr>
              <w:t>184-187</w:t>
            </w:r>
            <w:proofErr w:type="gramEnd"/>
            <w:r>
              <w:rPr>
                <w:lang w:val="kk-KZ"/>
              </w:rPr>
              <w:t>.</w:t>
            </w:r>
          </w:p>
          <w:p w14:paraId="22126CBB" w14:textId="0372554B" w:rsidR="00AD6A34" w:rsidRPr="005A0B9B" w:rsidRDefault="00AD6A34" w:rsidP="00514ADD">
            <w:pPr>
              <w:rPr>
                <w:lang w:val="kk-KZ"/>
              </w:rPr>
            </w:pPr>
            <w:hyperlink r:id="rId24" w:history="1">
              <w:r w:rsidRPr="00A277AA">
                <w:rPr>
                  <w:rStyle w:val="a5"/>
                  <w:lang w:val="kk-KZ"/>
                </w:rPr>
                <w:t>https://vestnik.kaznmu.edu.kz/10.53065/kaznmu.2020.52.1.pdf</w:t>
              </w:r>
            </w:hyperlink>
            <w:r>
              <w:rPr>
                <w:lang w:val="kk-KZ"/>
              </w:rPr>
              <w:t xml:space="preserve"> </w:t>
            </w:r>
          </w:p>
          <w:p w14:paraId="6E3E23B4" w14:textId="6345835D" w:rsidR="00514ADD" w:rsidRPr="00AD6A34" w:rsidRDefault="00514ADD" w:rsidP="00514AD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54" w:type="dxa"/>
          </w:tcPr>
          <w:p w14:paraId="70850850" w14:textId="3C3229AB" w:rsidR="00514ADD" w:rsidRPr="00514ADD" w:rsidRDefault="00514ADD" w:rsidP="00514ADD">
            <w:pPr>
              <w:contextualSpacing/>
              <w:jc w:val="both"/>
              <w:rPr>
                <w:color w:val="000000" w:themeColor="text1"/>
                <w:lang w:val="ru-RU" w:eastAsia="ru-RU"/>
              </w:rPr>
            </w:pPr>
            <w:r w:rsidRPr="005A0B9B">
              <w:rPr>
                <w:lang w:val="kk-KZ"/>
              </w:rPr>
              <w:t>Угушева Ш.Е.,</w:t>
            </w:r>
            <w:r w:rsidR="00E14F13" w:rsidRPr="00E14F13">
              <w:rPr>
                <w:bCs/>
                <w:lang w:val="kk-KZ"/>
              </w:rPr>
              <w:t xml:space="preserve"> Даниярова А.Б.,</w:t>
            </w:r>
            <w:r w:rsidR="00E14F13">
              <w:rPr>
                <w:b/>
                <w:lang w:val="kk-KZ"/>
              </w:rPr>
              <w:t xml:space="preserve"> </w:t>
            </w:r>
            <w:r w:rsidRPr="005A0B9B">
              <w:rPr>
                <w:b/>
                <w:lang w:val="kk-KZ"/>
              </w:rPr>
              <w:t xml:space="preserve"> </w:t>
            </w:r>
            <w:r w:rsidRPr="005A0B9B">
              <w:rPr>
                <w:lang w:val="kk-KZ"/>
              </w:rPr>
              <w:t xml:space="preserve">Бегадилова Т.С., </w:t>
            </w:r>
            <w:r w:rsidRPr="00514ADD">
              <w:rPr>
                <w:lang w:val="ru-RU"/>
              </w:rPr>
              <w:t>Калмаханов С. Б.</w:t>
            </w:r>
            <w:r w:rsidRPr="005A0B9B">
              <w:rPr>
                <w:lang w:val="kk-KZ"/>
              </w:rPr>
              <w:t xml:space="preserve">, Адилова </w:t>
            </w:r>
            <w:proofErr w:type="gramStart"/>
            <w:r w:rsidRPr="005A0B9B">
              <w:rPr>
                <w:lang w:val="kk-KZ"/>
              </w:rPr>
              <w:t>М.Т.</w:t>
            </w:r>
            <w:proofErr w:type="gramEnd"/>
          </w:p>
        </w:tc>
      </w:tr>
      <w:tr w:rsidR="00514ADD" w:rsidRPr="00264BA2" w14:paraId="5CAF60B9" w14:textId="77777777" w:rsidTr="00D04AB4">
        <w:tc>
          <w:tcPr>
            <w:tcW w:w="567" w:type="dxa"/>
          </w:tcPr>
          <w:p w14:paraId="57994EAE" w14:textId="03209ADF" w:rsidR="00514ADD" w:rsidRPr="00757CE9" w:rsidRDefault="00514ADD" w:rsidP="00514ADD">
            <w:pPr>
              <w:contextualSpacing/>
              <w:jc w:val="center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3431" w:type="dxa"/>
          </w:tcPr>
          <w:p w14:paraId="2F6C56D5" w14:textId="6A014A5E" w:rsidR="00514ADD" w:rsidRPr="00757CE9" w:rsidRDefault="00514ADD" w:rsidP="00514ADD">
            <w:pPr>
              <w:pStyle w:val="a7"/>
              <w:spacing w:after="0"/>
              <w:ind w:left="0"/>
              <w:jc w:val="both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Репродуктивное здоровье молодых женщин и</w:t>
            </w:r>
            <w:r>
              <w:rPr>
                <w:lang w:val="kk-KZ"/>
              </w:rPr>
              <w:t xml:space="preserve"> </w:t>
            </w:r>
            <w:r w:rsidRPr="005A0B9B">
              <w:rPr>
                <w:lang w:val="kk-KZ"/>
              </w:rPr>
              <w:t>девушек подростков</w:t>
            </w:r>
          </w:p>
        </w:tc>
        <w:tc>
          <w:tcPr>
            <w:tcW w:w="4110" w:type="dxa"/>
          </w:tcPr>
          <w:p w14:paraId="281D9562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№1, стр. 23-27</w:t>
            </w:r>
          </w:p>
          <w:p w14:paraId="6A4BF940" w14:textId="4A1C55F3" w:rsidR="00AD6A34" w:rsidRPr="00757CE9" w:rsidRDefault="00AD6A34" w:rsidP="00514ADD">
            <w:pPr>
              <w:rPr>
                <w:color w:val="000000" w:themeColor="text1"/>
                <w:lang w:val="kk-KZ"/>
              </w:rPr>
            </w:pPr>
            <w:hyperlink r:id="rId25" w:history="1">
              <w:r w:rsidRPr="00A277AA">
                <w:rPr>
                  <w:rStyle w:val="a5"/>
                  <w:lang w:val="kk-KZ"/>
                </w:rPr>
                <w:t>https://vestnik.kaznmu.edu.kz/10.53065/kaznmu.2020.52.1.pdf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1E166863" w14:textId="092E7FE4" w:rsidR="00514ADD" w:rsidRPr="00757CE9" w:rsidRDefault="00514ADD" w:rsidP="00514ADD">
            <w:pPr>
              <w:contextualSpacing/>
              <w:jc w:val="both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Алекешева Л.Ж.,</w:t>
            </w:r>
            <w:r w:rsidR="00E14F13" w:rsidRPr="00E14F13">
              <w:rPr>
                <w:bCs/>
                <w:lang w:val="kk-KZ"/>
              </w:rPr>
              <w:t xml:space="preserve"> Даниярова А.Б.,</w:t>
            </w:r>
            <w:r w:rsidR="00E14F13">
              <w:rPr>
                <w:b/>
                <w:lang w:val="kk-KZ"/>
              </w:rPr>
              <w:t xml:space="preserve"> </w:t>
            </w:r>
            <w:r w:rsidRPr="005A0B9B">
              <w:rPr>
                <w:lang w:val="kk-KZ"/>
              </w:rPr>
              <w:t xml:space="preserve"> Байдильдаева М.Б.,</w:t>
            </w:r>
            <w:r w:rsidRPr="005A0B9B">
              <w:rPr>
                <w:b/>
                <w:lang w:val="kk-KZ"/>
              </w:rPr>
              <w:t xml:space="preserve"> </w:t>
            </w:r>
            <w:r w:rsidRPr="00514ADD">
              <w:rPr>
                <w:lang w:val="ru-RU"/>
              </w:rPr>
              <w:t>Белходжаев А. А.</w:t>
            </w:r>
          </w:p>
        </w:tc>
      </w:tr>
      <w:tr w:rsidR="00514ADD" w:rsidRPr="00264BA2" w14:paraId="7F55CB82" w14:textId="77777777" w:rsidTr="00E334F6">
        <w:tc>
          <w:tcPr>
            <w:tcW w:w="567" w:type="dxa"/>
          </w:tcPr>
          <w:p w14:paraId="1D4B19C7" w14:textId="74ED9B79" w:rsidR="00514ADD" w:rsidRPr="00757CE9" w:rsidRDefault="00514ADD" w:rsidP="00514ADD">
            <w:pPr>
              <w:contextualSpacing/>
              <w:jc w:val="center"/>
              <w:rPr>
                <w:color w:val="000000" w:themeColor="text1"/>
                <w:lang w:val="kk-KZ"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3431" w:type="dxa"/>
          </w:tcPr>
          <w:p w14:paraId="6528A75B" w14:textId="4A021155" w:rsidR="00514ADD" w:rsidRPr="00757CE9" w:rsidRDefault="00514ADD" w:rsidP="00514ADD">
            <w:pPr>
              <w:pStyle w:val="a7"/>
              <w:spacing w:after="0"/>
              <w:ind w:left="0"/>
              <w:jc w:val="both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Эпидемиологическая ситуация кори в Республике Казахстан по данным ретроспективного анализа</w:t>
            </w:r>
          </w:p>
        </w:tc>
        <w:tc>
          <w:tcPr>
            <w:tcW w:w="4110" w:type="dxa"/>
          </w:tcPr>
          <w:p w14:paraId="5E730D28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№1, стр. 388-393</w:t>
            </w:r>
          </w:p>
          <w:p w14:paraId="63A93382" w14:textId="7AA61228" w:rsidR="00AD6A34" w:rsidRPr="00757CE9" w:rsidRDefault="00AD6A34" w:rsidP="00514ADD">
            <w:pPr>
              <w:rPr>
                <w:color w:val="000000" w:themeColor="text1"/>
                <w:lang w:val="kk-KZ"/>
              </w:rPr>
            </w:pPr>
            <w:hyperlink r:id="rId26" w:history="1">
              <w:r w:rsidRPr="00A277AA">
                <w:rPr>
                  <w:rStyle w:val="a5"/>
                  <w:lang w:val="kk-KZ"/>
                </w:rPr>
                <w:t>https://vestnik.kaznmu.edu.kz/10.53065/kaznmu.2020.52.1.pdf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6D2A002E" w14:textId="31497437" w:rsidR="00514ADD" w:rsidRPr="00757CE9" w:rsidRDefault="00514ADD" w:rsidP="00514ADD">
            <w:pPr>
              <w:contextualSpacing/>
              <w:jc w:val="both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Габасова М.К.,</w:t>
            </w:r>
            <w:r w:rsidRPr="005A0B9B">
              <w:rPr>
                <w:b/>
                <w:lang w:val="kk-KZ"/>
              </w:rPr>
              <w:t xml:space="preserve"> </w:t>
            </w:r>
            <w:r w:rsidR="00E14F13" w:rsidRPr="00E14F13">
              <w:rPr>
                <w:bCs/>
                <w:lang w:val="kk-KZ"/>
              </w:rPr>
              <w:t>Даниярова А.Б.,</w:t>
            </w:r>
            <w:r w:rsidR="00E14F13">
              <w:rPr>
                <w:b/>
                <w:lang w:val="kk-KZ"/>
              </w:rPr>
              <w:t xml:space="preserve"> </w:t>
            </w:r>
            <w:r w:rsidRPr="005A0B9B">
              <w:rPr>
                <w:lang w:val="kk-KZ"/>
              </w:rPr>
              <w:t>Алекешова Л.Ж., Арынова Г.А., Касабекова Л.К.</w:t>
            </w:r>
          </w:p>
        </w:tc>
      </w:tr>
      <w:tr w:rsidR="00514ADD" w:rsidRPr="00264BA2" w14:paraId="1ED6CA83" w14:textId="77777777" w:rsidTr="00E334F6">
        <w:tc>
          <w:tcPr>
            <w:tcW w:w="567" w:type="dxa"/>
          </w:tcPr>
          <w:p w14:paraId="4705CC14" w14:textId="3123CD19" w:rsidR="00514ADD" w:rsidRPr="009C3A14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3431" w:type="dxa"/>
          </w:tcPr>
          <w:p w14:paraId="4472FA0D" w14:textId="401A1E49" w:rsidR="00514ADD" w:rsidRPr="009C3A14" w:rsidRDefault="00514ADD" w:rsidP="00514ADD">
            <w:pPr>
              <w:pStyle w:val="a7"/>
              <w:spacing w:after="0"/>
              <w:ind w:left="0"/>
              <w:jc w:val="both"/>
              <w:rPr>
                <w:rStyle w:val="s9"/>
                <w:rFonts w:eastAsia="Times New Roman"/>
                <w:color w:val="000000" w:themeColor="text1"/>
              </w:rPr>
            </w:pPr>
            <w:r w:rsidRPr="005A0B9B">
              <w:rPr>
                <w:b/>
                <w:bCs/>
                <w:iCs/>
                <w:lang w:val="kk-KZ"/>
              </w:rPr>
              <w:t xml:space="preserve"> </w:t>
            </w:r>
            <w:r w:rsidRPr="005A0B9B">
              <w:rPr>
                <w:bCs/>
                <w:iCs/>
                <w:lang w:val="kk-KZ"/>
              </w:rPr>
              <w:t>Бруцеллез жұқпасының ҚР-сы бойынша 2017-2018 жыл аралығындағы  эпидемиологиясы</w:t>
            </w:r>
          </w:p>
        </w:tc>
        <w:tc>
          <w:tcPr>
            <w:tcW w:w="4110" w:type="dxa"/>
          </w:tcPr>
          <w:p w14:paraId="1D63911D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№1, стр. 408-413</w:t>
            </w:r>
          </w:p>
          <w:p w14:paraId="09EF95F3" w14:textId="0A35C228" w:rsidR="00AD6A34" w:rsidRP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27" w:history="1">
              <w:r w:rsidRPr="00A277AA">
                <w:rPr>
                  <w:rStyle w:val="a5"/>
                  <w:lang w:val="kk-KZ"/>
                </w:rPr>
                <w:t>https://vestnik.kaznmu.edu.kz/10.53065/kaznmu.2020.52.1.pdf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47583ADB" w14:textId="4D1A6171" w:rsidR="00514ADD" w:rsidRPr="00514ADD" w:rsidRDefault="00514ADD" w:rsidP="00514ADD">
            <w:pPr>
              <w:pStyle w:val="af2"/>
              <w:spacing w:before="0" w:beforeAutospacing="0" w:after="0" w:afterAutospacing="0"/>
              <w:rPr>
                <w:rStyle w:val="s8"/>
                <w:rFonts w:eastAsia="Times New Roman"/>
                <w:lang w:val="ru-RU"/>
              </w:rPr>
            </w:pPr>
            <w:r w:rsidRPr="005A0B9B">
              <w:rPr>
                <w:lang w:val="kk-KZ"/>
              </w:rPr>
              <w:t xml:space="preserve">Алекешова Л.Ж., </w:t>
            </w:r>
            <w:r w:rsidR="00E14F13">
              <w:rPr>
                <w:lang w:val="kk-KZ"/>
              </w:rPr>
              <w:t xml:space="preserve">Даниярова А.Б., </w:t>
            </w:r>
            <w:r w:rsidRPr="005A0B9B">
              <w:rPr>
                <w:lang w:val="kk-KZ"/>
              </w:rPr>
              <w:t>Кадыр А.М.</w:t>
            </w:r>
          </w:p>
        </w:tc>
      </w:tr>
      <w:tr w:rsidR="00514ADD" w:rsidRPr="00264BA2" w14:paraId="7F9D82BB" w14:textId="77777777" w:rsidTr="00CE5A43">
        <w:tc>
          <w:tcPr>
            <w:tcW w:w="567" w:type="dxa"/>
          </w:tcPr>
          <w:p w14:paraId="4D293958" w14:textId="04C441D0" w:rsidR="00514ADD" w:rsidRPr="002D3E1D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3431" w:type="dxa"/>
          </w:tcPr>
          <w:p w14:paraId="4189B0CC" w14:textId="298F51BE" w:rsidR="00514ADD" w:rsidRPr="00757CE9" w:rsidRDefault="00514ADD" w:rsidP="00514ADD">
            <w:pPr>
              <w:pStyle w:val="a7"/>
              <w:spacing w:after="0"/>
              <w:ind w:left="0"/>
              <w:jc w:val="both"/>
              <w:rPr>
                <w:color w:val="000000" w:themeColor="text1"/>
                <w:lang w:val="kk-KZ"/>
              </w:rPr>
            </w:pPr>
            <w:r w:rsidRPr="00514ADD">
              <w:rPr>
                <w:bCs/>
                <w:color w:val="000000"/>
                <w:lang w:val="ru-RU"/>
              </w:rPr>
              <w:t xml:space="preserve">Совершенствование лабораторной диагностики бруцеллеза в </w:t>
            </w:r>
            <w:proofErr w:type="gramStart"/>
            <w:r w:rsidRPr="00514ADD">
              <w:rPr>
                <w:bCs/>
                <w:color w:val="000000"/>
                <w:lang w:val="ru-RU"/>
              </w:rPr>
              <w:t xml:space="preserve">республике </w:t>
            </w:r>
            <w:r w:rsidRPr="005A0B9B">
              <w:rPr>
                <w:bCs/>
                <w:color w:val="000000"/>
                <w:lang w:val="kk-KZ"/>
              </w:rPr>
              <w:t>К</w:t>
            </w:r>
            <w:proofErr w:type="spellStart"/>
            <w:r w:rsidRPr="00514ADD">
              <w:rPr>
                <w:bCs/>
                <w:color w:val="000000"/>
                <w:lang w:val="ru-RU"/>
              </w:rPr>
              <w:t>азахстан</w:t>
            </w:r>
            <w:proofErr w:type="spellEnd"/>
            <w:proofErr w:type="gramEnd"/>
            <w:r w:rsidRPr="00514ADD">
              <w:rPr>
                <w:bCs/>
                <w:color w:val="000000"/>
                <w:lang w:val="ru-RU"/>
              </w:rPr>
              <w:t xml:space="preserve"> в период 2015-2019 </w:t>
            </w:r>
            <w:proofErr w:type="spellStart"/>
            <w:r w:rsidRPr="00514ADD">
              <w:rPr>
                <w:bCs/>
                <w:color w:val="000000"/>
                <w:lang w:val="ru-RU"/>
              </w:rPr>
              <w:t>гг</w:t>
            </w:r>
            <w:proofErr w:type="spellEnd"/>
            <w:r w:rsidRPr="005A0B9B"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110" w:type="dxa"/>
          </w:tcPr>
          <w:p w14:paraId="6B3C5155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№1, стр. 462-466</w:t>
            </w:r>
          </w:p>
          <w:p w14:paraId="5A506371" w14:textId="389BA4BF" w:rsidR="00AD6A34" w:rsidRPr="00757CE9" w:rsidRDefault="00AD6A34" w:rsidP="00514ADD">
            <w:pPr>
              <w:rPr>
                <w:color w:val="000000" w:themeColor="text1"/>
                <w:lang w:val="kk-KZ"/>
              </w:rPr>
            </w:pPr>
            <w:hyperlink r:id="rId28" w:history="1">
              <w:r w:rsidRPr="00A277AA">
                <w:rPr>
                  <w:rStyle w:val="a5"/>
                  <w:lang w:val="kk-KZ"/>
                </w:rPr>
                <w:t>https://vestnik.kaznmu.edu.kz/10.53065/kaznmu.2020.52.1.pdf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5903BE04" w14:textId="7040FCD2" w:rsidR="00514ADD" w:rsidRPr="00757CE9" w:rsidRDefault="00514ADD" w:rsidP="00514ADD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divId w:val="1720933597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Омашева Г.М.,</w:t>
            </w:r>
            <w:r w:rsidRPr="005A0B9B">
              <w:rPr>
                <w:b/>
                <w:lang w:val="kk-KZ"/>
              </w:rPr>
              <w:t xml:space="preserve"> </w:t>
            </w:r>
            <w:r w:rsidR="00E14F13" w:rsidRPr="00E14F13">
              <w:rPr>
                <w:bCs/>
                <w:lang w:val="kk-KZ"/>
              </w:rPr>
              <w:t>Даниярова А.Б.,</w:t>
            </w:r>
            <w:r w:rsidR="00E14F13">
              <w:rPr>
                <w:b/>
                <w:lang w:val="kk-KZ"/>
              </w:rPr>
              <w:t xml:space="preserve"> </w:t>
            </w:r>
            <w:r w:rsidRPr="005A0B9B">
              <w:rPr>
                <w:lang w:val="kk-KZ"/>
              </w:rPr>
              <w:t>Арынова Г. А.,  Алекешева Л.Ж.</w:t>
            </w:r>
          </w:p>
        </w:tc>
      </w:tr>
      <w:tr w:rsidR="00514ADD" w:rsidRPr="00264BA2" w14:paraId="6500202F" w14:textId="77777777" w:rsidTr="00CE5A43">
        <w:tc>
          <w:tcPr>
            <w:tcW w:w="567" w:type="dxa"/>
          </w:tcPr>
          <w:p w14:paraId="74C69D8B" w14:textId="50DF9506" w:rsidR="00514ADD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3431" w:type="dxa"/>
          </w:tcPr>
          <w:p w14:paraId="0296CC65" w14:textId="344F847A" w:rsidR="00514ADD" w:rsidRPr="00757CE9" w:rsidRDefault="00514ADD" w:rsidP="00514ADD">
            <w:pPr>
              <w:pStyle w:val="a7"/>
              <w:ind w:left="0"/>
              <w:jc w:val="both"/>
              <w:rPr>
                <w:rStyle w:val="s8"/>
                <w:rFonts w:eastAsia="Times New Roman"/>
                <w:color w:val="000000" w:themeColor="text1"/>
              </w:rPr>
            </w:pPr>
            <w:r w:rsidRPr="005A0B9B">
              <w:rPr>
                <w:lang w:val="kk-KZ"/>
              </w:rPr>
              <w:t>Алматы қаласы бойынша медициналық ұйымдар қалдықтарын жинау, залалсыздандыру және сақтаудың санитанлық-гигиеналық жағдайы</w:t>
            </w:r>
          </w:p>
        </w:tc>
        <w:tc>
          <w:tcPr>
            <w:tcW w:w="4110" w:type="dxa"/>
          </w:tcPr>
          <w:p w14:paraId="1F9CC4EA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№2, стр. 5</w:t>
            </w:r>
            <w:r>
              <w:rPr>
                <w:lang w:val="kk-KZ"/>
              </w:rPr>
              <w:t>56</w:t>
            </w:r>
            <w:r w:rsidRPr="005A0B9B">
              <w:rPr>
                <w:lang w:val="kk-KZ"/>
              </w:rPr>
              <w:t>-5</w:t>
            </w:r>
            <w:r>
              <w:rPr>
                <w:lang w:val="kk-KZ"/>
              </w:rPr>
              <w:t>60</w:t>
            </w:r>
          </w:p>
          <w:p w14:paraId="3C306D48" w14:textId="1AAF6AC3" w:rsid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29" w:history="1">
              <w:r w:rsidRPr="00A277AA">
                <w:rPr>
                  <w:rStyle w:val="a5"/>
                  <w:lang w:val="kk-KZ"/>
                </w:rPr>
                <w:t>https://vestnik.kaznmu.edu.kz/10.53065/kaznmu.2020.53.2.pdf</w:t>
              </w:r>
            </w:hyperlink>
          </w:p>
          <w:p w14:paraId="6E2BEB92" w14:textId="7F4F33DA" w:rsidR="00AD6A34" w:rsidRPr="00AD6A34" w:rsidRDefault="00AD6A34" w:rsidP="00514AD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54" w:type="dxa"/>
          </w:tcPr>
          <w:p w14:paraId="25F938AE" w14:textId="3299FE92" w:rsidR="00514ADD" w:rsidRPr="00514ADD" w:rsidRDefault="00514ADD" w:rsidP="00514ADD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lang w:val="ru-RU"/>
              </w:rPr>
            </w:pPr>
            <w:r w:rsidRPr="005A0B9B">
              <w:rPr>
                <w:lang w:val="kk-KZ"/>
              </w:rPr>
              <w:t>Угушева Ш.Е.,</w:t>
            </w:r>
            <w:r w:rsidRPr="005A0B9B">
              <w:rPr>
                <w:b/>
                <w:lang w:val="kk-KZ"/>
              </w:rPr>
              <w:t xml:space="preserve"> </w:t>
            </w:r>
            <w:r w:rsidR="00E14F13" w:rsidRPr="00E14F13">
              <w:rPr>
                <w:bCs/>
                <w:lang w:val="kk-KZ"/>
              </w:rPr>
              <w:t>Даниярова А.Б.,</w:t>
            </w:r>
            <w:r w:rsidR="00E14F13">
              <w:rPr>
                <w:b/>
                <w:lang w:val="kk-KZ"/>
              </w:rPr>
              <w:t xml:space="preserve"> </w:t>
            </w:r>
            <w:r w:rsidRPr="005A0B9B">
              <w:rPr>
                <w:lang w:val="kk-KZ"/>
              </w:rPr>
              <w:t>Арынова Г. А.,  Шынгысхан А.Е.,Айтамбаева Л.Н.</w:t>
            </w:r>
          </w:p>
        </w:tc>
      </w:tr>
      <w:tr w:rsidR="00514ADD" w:rsidRPr="00264BA2" w14:paraId="3193F327" w14:textId="77777777" w:rsidTr="00CE5A43">
        <w:tc>
          <w:tcPr>
            <w:tcW w:w="567" w:type="dxa"/>
          </w:tcPr>
          <w:p w14:paraId="7D9F5601" w14:textId="3B8F0F04" w:rsidR="00514ADD" w:rsidRPr="00284213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3431" w:type="dxa"/>
          </w:tcPr>
          <w:p w14:paraId="64B367C9" w14:textId="73D90E3D" w:rsidR="00514ADD" w:rsidRPr="00284213" w:rsidRDefault="00514ADD" w:rsidP="00514ADD">
            <w:pPr>
              <w:pStyle w:val="a7"/>
              <w:ind w:left="0"/>
              <w:jc w:val="both"/>
              <w:rPr>
                <w:rStyle w:val="s8"/>
                <w:rFonts w:eastAsia="Times New Roman"/>
                <w:color w:val="000000" w:themeColor="text1"/>
              </w:rPr>
            </w:pPr>
            <w:r w:rsidRPr="005A0B9B">
              <w:rPr>
                <w:lang w:val="kk-KZ"/>
              </w:rPr>
              <w:t>ә</w:t>
            </w:r>
            <w:r w:rsidRPr="005A0B9B">
              <w:rPr>
                <w:bCs/>
                <w:lang w:val="kk-KZ"/>
              </w:rPr>
              <w:t>л-Фараби атындағы ҚазҰУ студенттерінің қант диабеті ауруы туралы хабарлылығы</w:t>
            </w:r>
            <w:r w:rsidRPr="005A0B9B">
              <w:rPr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14:paraId="04EA0A4D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№2 стр.5</w:t>
            </w:r>
            <w:r>
              <w:rPr>
                <w:lang w:val="kk-KZ"/>
              </w:rPr>
              <w:t>47-552</w:t>
            </w:r>
          </w:p>
          <w:p w14:paraId="50761448" w14:textId="39504A5E" w:rsid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30" w:history="1">
              <w:r w:rsidRPr="00A277AA">
                <w:rPr>
                  <w:rStyle w:val="a5"/>
                  <w:lang w:val="kk-KZ"/>
                </w:rPr>
                <w:t>https://vestnik.kaznmu.edu.kz/10.53065/kaznmu.2020.53.2.pdf</w:t>
              </w:r>
            </w:hyperlink>
          </w:p>
          <w:p w14:paraId="51A17AC9" w14:textId="37F48A71" w:rsidR="00AD6A34" w:rsidRPr="00AD6A34" w:rsidRDefault="00AD6A34" w:rsidP="00514AD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54" w:type="dxa"/>
          </w:tcPr>
          <w:p w14:paraId="3AF05905" w14:textId="4485F93C" w:rsidR="00514ADD" w:rsidRPr="0051209B" w:rsidRDefault="00514ADD" w:rsidP="00514ADD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lang w:val="ru-RU"/>
              </w:rPr>
            </w:pPr>
            <w:r w:rsidRPr="005A0B9B">
              <w:rPr>
                <w:lang w:val="kk-KZ"/>
              </w:rPr>
              <w:t>Уалиева К.Б.,</w:t>
            </w:r>
            <w:r w:rsidR="00E14F13">
              <w:rPr>
                <w:lang w:val="kk-KZ"/>
              </w:rPr>
              <w:t xml:space="preserve"> Даниярова А.Б.,</w:t>
            </w:r>
            <w:r w:rsidRPr="005A0B9B">
              <w:rPr>
                <w:b/>
                <w:lang w:val="kk-KZ"/>
              </w:rPr>
              <w:t xml:space="preserve"> </w:t>
            </w:r>
            <w:r w:rsidRPr="005A0B9B">
              <w:rPr>
                <w:lang w:val="kk-KZ"/>
              </w:rPr>
              <w:t>Алекешева Л.Ж.</w:t>
            </w:r>
          </w:p>
        </w:tc>
      </w:tr>
      <w:tr w:rsidR="00514ADD" w:rsidRPr="00264BA2" w14:paraId="7BC4C795" w14:textId="77777777" w:rsidTr="00CE5A43">
        <w:tc>
          <w:tcPr>
            <w:tcW w:w="567" w:type="dxa"/>
          </w:tcPr>
          <w:p w14:paraId="676A8944" w14:textId="7991DBDB" w:rsidR="00514ADD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3431" w:type="dxa"/>
          </w:tcPr>
          <w:p w14:paraId="7D20F54D" w14:textId="33E672C9" w:rsidR="00514ADD" w:rsidRPr="00514ADD" w:rsidRDefault="00514ADD" w:rsidP="00514ADD">
            <w:pPr>
              <w:pStyle w:val="a7"/>
              <w:ind w:left="0"/>
              <w:jc w:val="both"/>
              <w:rPr>
                <w:rStyle w:val="s8"/>
                <w:rFonts w:eastAsia="Times New Roman"/>
                <w:color w:val="000000" w:themeColor="text1"/>
                <w:lang w:val="ru-RU"/>
              </w:rPr>
            </w:pPr>
            <w:r w:rsidRPr="00514ADD">
              <w:rPr>
                <w:lang w:val="ru-RU"/>
              </w:rPr>
              <w:t xml:space="preserve">История развития </w:t>
            </w:r>
            <w:proofErr w:type="spellStart"/>
            <w:r w:rsidRPr="00514ADD">
              <w:rPr>
                <w:lang w:val="ru-RU"/>
              </w:rPr>
              <w:t>фониатрической</w:t>
            </w:r>
            <w:proofErr w:type="spellEnd"/>
            <w:r w:rsidRPr="00514ADD">
              <w:rPr>
                <w:lang w:val="ru-RU"/>
              </w:rPr>
              <w:t xml:space="preserve"> помощи в странах ближнего зарубежья </w:t>
            </w:r>
          </w:p>
        </w:tc>
        <w:tc>
          <w:tcPr>
            <w:tcW w:w="4110" w:type="dxa"/>
          </w:tcPr>
          <w:p w14:paraId="24A90DEB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медицинского центра УДП РК 2020 г., №2, стр. 131-139</w:t>
            </w:r>
          </w:p>
          <w:p w14:paraId="746F97FC" w14:textId="15654719" w:rsidR="00AD6A34" w:rsidRP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31" w:history="1">
              <w:r w:rsidRPr="00A277AA">
                <w:rPr>
                  <w:rStyle w:val="a5"/>
                  <w:lang w:val="kk-KZ"/>
                </w:rPr>
                <w:t>https://mo.qr-pib.kz/images/attachments/14-vestnik-2-2020-651cfc4a00743195617278.pdf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782698E7" w14:textId="0F091130" w:rsidR="00514ADD" w:rsidRPr="00514ADD" w:rsidRDefault="00514ADD" w:rsidP="00514ADD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lang w:val="ru-RU"/>
              </w:rPr>
            </w:pPr>
            <w:r w:rsidRPr="005A0B9B">
              <w:rPr>
                <w:lang w:val="kk-KZ"/>
              </w:rPr>
              <w:lastRenderedPageBreak/>
              <w:t>Турганова Е.Б</w:t>
            </w:r>
            <w:r w:rsidRPr="005A0B9B">
              <w:rPr>
                <w:b/>
                <w:lang w:val="kk-KZ"/>
              </w:rPr>
              <w:t xml:space="preserve">., </w:t>
            </w:r>
            <w:r w:rsidRPr="005A0B9B">
              <w:rPr>
                <w:lang w:val="kk-KZ"/>
              </w:rPr>
              <w:t>Аженов Т.М.,</w:t>
            </w:r>
            <w:r w:rsidR="00E14F13">
              <w:rPr>
                <w:lang w:val="kk-KZ"/>
              </w:rPr>
              <w:t xml:space="preserve"> Даниярова А.Б.</w:t>
            </w:r>
            <w:r w:rsidRPr="005A0B9B">
              <w:rPr>
                <w:b/>
                <w:lang w:val="kk-KZ"/>
              </w:rPr>
              <w:t xml:space="preserve">  </w:t>
            </w:r>
          </w:p>
        </w:tc>
      </w:tr>
      <w:tr w:rsidR="00514ADD" w:rsidRPr="00757CE9" w14:paraId="20068BAD" w14:textId="77777777" w:rsidTr="00CE5A43">
        <w:tc>
          <w:tcPr>
            <w:tcW w:w="567" w:type="dxa"/>
          </w:tcPr>
          <w:p w14:paraId="128D555C" w14:textId="4E39F3E6" w:rsidR="00514ADD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3431" w:type="dxa"/>
          </w:tcPr>
          <w:p w14:paraId="41BE8C02" w14:textId="77777777" w:rsidR="00514ADD" w:rsidRPr="005A0B9B" w:rsidRDefault="00514ADD" w:rsidP="00514ADD">
            <w:pPr>
              <w:shd w:val="clear" w:color="auto" w:fill="FFFFFF"/>
              <w:jc w:val="both"/>
              <w:rPr>
                <w:lang w:val="kk-KZ"/>
              </w:rPr>
            </w:pPr>
            <w:r w:rsidRPr="005A0B9B">
              <w:rPr>
                <w:lang w:val="kk-KZ"/>
              </w:rPr>
              <w:t xml:space="preserve">ҚазҰУ жастарының репродуктивтік денсаулығы </w:t>
            </w:r>
          </w:p>
          <w:p w14:paraId="53106DA2" w14:textId="5E027B90" w:rsidR="00514ADD" w:rsidRPr="0016055A" w:rsidRDefault="00514ADD" w:rsidP="00514ADD">
            <w:pPr>
              <w:pStyle w:val="a7"/>
              <w:ind w:left="0"/>
              <w:jc w:val="both"/>
              <w:rPr>
                <w:rStyle w:val="s8"/>
                <w:rFonts w:eastAsia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0B8866A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№3, стр. 2</w:t>
            </w:r>
            <w:r>
              <w:rPr>
                <w:lang w:val="kk-KZ"/>
              </w:rPr>
              <w:t>47</w:t>
            </w:r>
            <w:r w:rsidRPr="005A0B9B">
              <w:rPr>
                <w:lang w:val="kk-KZ"/>
              </w:rPr>
              <w:t>-2</w:t>
            </w:r>
            <w:r>
              <w:rPr>
                <w:lang w:val="kk-KZ"/>
              </w:rPr>
              <w:t>52</w:t>
            </w:r>
          </w:p>
          <w:p w14:paraId="0AD24F3B" w14:textId="11D29378" w:rsid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32" w:history="1">
              <w:r w:rsidRPr="00A277AA">
                <w:rPr>
                  <w:rStyle w:val="a5"/>
                  <w:lang w:val="kk-KZ"/>
                </w:rPr>
                <w:t>https://vestnik.kaznmu.edu.kz/10.53065/kaznmu.2020.54.3.pdf</w:t>
              </w:r>
            </w:hyperlink>
          </w:p>
          <w:p w14:paraId="384AB712" w14:textId="1686B1E0" w:rsidR="00AD6A34" w:rsidRPr="00AD6A34" w:rsidRDefault="00AD6A34" w:rsidP="00514AD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54" w:type="dxa"/>
          </w:tcPr>
          <w:p w14:paraId="23DB56F6" w14:textId="2484F175" w:rsidR="00514ADD" w:rsidRPr="005A0B9B" w:rsidRDefault="00514ADD" w:rsidP="00514ADD">
            <w:pPr>
              <w:tabs>
                <w:tab w:val="left" w:pos="8080"/>
              </w:tabs>
              <w:jc w:val="both"/>
              <w:rPr>
                <w:lang w:val="kk-KZ"/>
              </w:rPr>
            </w:pPr>
            <w:r w:rsidRPr="005A0B9B">
              <w:rPr>
                <w:lang w:val="kk-KZ"/>
              </w:rPr>
              <w:t xml:space="preserve">Агабаева А., </w:t>
            </w:r>
            <w:r w:rsidR="00E14F13">
              <w:rPr>
                <w:lang w:val="kk-KZ"/>
              </w:rPr>
              <w:t xml:space="preserve">Даниярова А.Б., </w:t>
            </w:r>
            <w:r w:rsidRPr="005A0B9B">
              <w:rPr>
                <w:lang w:val="kk-KZ"/>
              </w:rPr>
              <w:t>Арынова Г.А., Абсатарова К.С.,</w:t>
            </w:r>
          </w:p>
          <w:p w14:paraId="255DF180" w14:textId="30A3D6B6" w:rsidR="00514ADD" w:rsidRPr="0067191B" w:rsidRDefault="00514ADD" w:rsidP="00514ADD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</w:rPr>
            </w:pPr>
            <w:r w:rsidRPr="005A0B9B">
              <w:rPr>
                <w:lang w:val="kk-KZ"/>
              </w:rPr>
              <w:t>Жұмабекова А.,  Тимурұлы Е</w:t>
            </w:r>
          </w:p>
        </w:tc>
      </w:tr>
      <w:tr w:rsidR="00514ADD" w:rsidRPr="00757CE9" w14:paraId="0C91A24E" w14:textId="77777777" w:rsidTr="00E334F6">
        <w:tc>
          <w:tcPr>
            <w:tcW w:w="567" w:type="dxa"/>
          </w:tcPr>
          <w:p w14:paraId="0FE57D83" w14:textId="3933EA6C" w:rsidR="00514ADD" w:rsidRPr="0067191B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3431" w:type="dxa"/>
          </w:tcPr>
          <w:p w14:paraId="1870D890" w14:textId="77777777" w:rsidR="00514ADD" w:rsidRPr="005A0B9B" w:rsidRDefault="00514ADD" w:rsidP="00514ADD">
            <w:pPr>
              <w:tabs>
                <w:tab w:val="left" w:pos="8080"/>
              </w:tabs>
              <w:jc w:val="both"/>
              <w:rPr>
                <w:lang w:val="kk-KZ"/>
              </w:rPr>
            </w:pPr>
            <w:r w:rsidRPr="005A0B9B">
              <w:rPr>
                <w:lang w:val="kk-KZ"/>
              </w:rPr>
              <w:t>Әл-Фараби атындағы қазұу студенттері арасындағы анемияның таралуын зерттеу</w:t>
            </w:r>
          </w:p>
          <w:p w14:paraId="720CCD0C" w14:textId="4738D3D6" w:rsidR="00514ADD" w:rsidRPr="00757CE9" w:rsidRDefault="00514ADD" w:rsidP="00514ADD">
            <w:pPr>
              <w:pStyle w:val="a7"/>
              <w:spacing w:after="0"/>
              <w:ind w:left="0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4110" w:type="dxa"/>
          </w:tcPr>
          <w:p w14:paraId="67D45C62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№3, стр. 2</w:t>
            </w:r>
            <w:r>
              <w:rPr>
                <w:lang w:val="kk-KZ"/>
              </w:rPr>
              <w:t>52</w:t>
            </w:r>
            <w:r w:rsidRPr="005A0B9B">
              <w:rPr>
                <w:lang w:val="kk-KZ"/>
              </w:rPr>
              <w:t>-2</w:t>
            </w:r>
            <w:r>
              <w:rPr>
                <w:lang w:val="kk-KZ"/>
              </w:rPr>
              <w:t>60</w:t>
            </w:r>
          </w:p>
          <w:p w14:paraId="702349FB" w14:textId="4CBC052C" w:rsidR="00AD6A34" w:rsidRPr="00757CE9" w:rsidRDefault="00AD6A34" w:rsidP="00514ADD">
            <w:pPr>
              <w:rPr>
                <w:color w:val="000000" w:themeColor="text1"/>
                <w:lang w:val="kk-KZ"/>
              </w:rPr>
            </w:pPr>
            <w:hyperlink r:id="rId33" w:history="1">
              <w:r w:rsidRPr="00A277AA">
                <w:rPr>
                  <w:rStyle w:val="a5"/>
                  <w:lang w:val="kk-KZ"/>
                </w:rPr>
                <w:t>https://vestnik.kaznmu.edu.kz/10.53065/kaznmu.2020.54.3.pdf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394DEB1C" w14:textId="6A5CF0FF" w:rsidR="00514ADD" w:rsidRPr="005A0B9B" w:rsidRDefault="00514ADD" w:rsidP="00514ADD">
            <w:pPr>
              <w:tabs>
                <w:tab w:val="left" w:pos="8080"/>
              </w:tabs>
              <w:rPr>
                <w:lang w:val="kk-KZ"/>
              </w:rPr>
            </w:pPr>
            <w:r w:rsidRPr="005A0B9B">
              <w:rPr>
                <w:lang w:val="kk-KZ"/>
              </w:rPr>
              <w:t xml:space="preserve">Жұмабекова А., </w:t>
            </w:r>
            <w:r w:rsidR="00E14F13">
              <w:rPr>
                <w:lang w:val="kk-KZ"/>
              </w:rPr>
              <w:t xml:space="preserve">Даниярова А.Б., </w:t>
            </w:r>
            <w:r w:rsidRPr="005A0B9B">
              <w:rPr>
                <w:lang w:val="kk-KZ"/>
              </w:rPr>
              <w:t>Душпанова А.Т, Арынова Г.А.</w:t>
            </w:r>
          </w:p>
          <w:p w14:paraId="14DA0F82" w14:textId="7D416AC8" w:rsidR="00514ADD" w:rsidRPr="00757CE9" w:rsidRDefault="00514ADD" w:rsidP="00514ADD">
            <w:pPr>
              <w:contextualSpacing/>
              <w:jc w:val="both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Тимурұлы Е., Агабаева А.</w:t>
            </w:r>
          </w:p>
        </w:tc>
      </w:tr>
      <w:tr w:rsidR="00514ADD" w:rsidRPr="00757CE9" w14:paraId="393BB6FF" w14:textId="77777777" w:rsidTr="00E334F6">
        <w:tc>
          <w:tcPr>
            <w:tcW w:w="567" w:type="dxa"/>
          </w:tcPr>
          <w:p w14:paraId="383E344E" w14:textId="18C71173" w:rsidR="00514ADD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3431" w:type="dxa"/>
          </w:tcPr>
          <w:p w14:paraId="45696110" w14:textId="51AA8426" w:rsidR="00514ADD" w:rsidRPr="0067191B" w:rsidRDefault="00514ADD" w:rsidP="00514ADD">
            <w:pPr>
              <w:pStyle w:val="a7"/>
              <w:spacing w:after="0"/>
              <w:ind w:left="0"/>
              <w:jc w:val="both"/>
              <w:rPr>
                <w:rFonts w:eastAsia="Times New Roman"/>
                <w:color w:val="000000" w:themeColor="text1"/>
                <w:shd w:val="clear" w:color="auto" w:fill="FFFFFF"/>
              </w:rPr>
            </w:pPr>
            <w:r w:rsidRPr="005A0B9B">
              <w:rPr>
                <w:color w:val="000000"/>
                <w:lang w:val="kk-KZ"/>
              </w:rPr>
              <w:t>№3 қалалық емхана пациенттерінің "damumed" медициналық мобильді қосымшасымен қанағаттану деңгейін бағалау</w:t>
            </w:r>
          </w:p>
        </w:tc>
        <w:tc>
          <w:tcPr>
            <w:tcW w:w="4110" w:type="dxa"/>
          </w:tcPr>
          <w:p w14:paraId="5FBCB368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№3, стр. 4</w:t>
            </w:r>
            <w:r>
              <w:rPr>
                <w:lang w:val="kk-KZ"/>
              </w:rPr>
              <w:t>47</w:t>
            </w:r>
            <w:r w:rsidRPr="005A0B9B">
              <w:rPr>
                <w:lang w:val="kk-KZ"/>
              </w:rPr>
              <w:t>-4</w:t>
            </w:r>
            <w:r>
              <w:rPr>
                <w:lang w:val="kk-KZ"/>
              </w:rPr>
              <w:t>53</w:t>
            </w:r>
          </w:p>
          <w:p w14:paraId="76BD7CA6" w14:textId="26E51D0F" w:rsidR="00AD6A34" w:rsidRP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34" w:history="1">
              <w:r w:rsidRPr="00A277AA">
                <w:rPr>
                  <w:rStyle w:val="a5"/>
                  <w:lang w:val="kk-KZ"/>
                </w:rPr>
                <w:t>https://vestnik.kaznmu.edu.kz/10.53065/kaznmu.2020.54.3.pdf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31A599EC" w14:textId="45CD08EB" w:rsidR="00514ADD" w:rsidRPr="005A0B9B" w:rsidRDefault="00514ADD" w:rsidP="00514ADD">
            <w:pPr>
              <w:tabs>
                <w:tab w:val="left" w:pos="8080"/>
              </w:tabs>
              <w:contextualSpacing/>
              <w:jc w:val="both"/>
              <w:rPr>
                <w:lang w:val="kk-KZ"/>
              </w:rPr>
            </w:pPr>
            <w:r w:rsidRPr="005A0B9B">
              <w:rPr>
                <w:lang w:val="kk-KZ"/>
              </w:rPr>
              <w:t>Тимурұлы Е.,</w:t>
            </w:r>
            <w:r w:rsidR="00E14F13">
              <w:rPr>
                <w:lang w:val="kk-KZ"/>
              </w:rPr>
              <w:t xml:space="preserve">Даниярова А.Б., </w:t>
            </w:r>
            <w:r w:rsidRPr="005A0B9B">
              <w:rPr>
                <w:lang w:val="kk-KZ"/>
              </w:rPr>
              <w:t xml:space="preserve"> Арынова Г.А.</w:t>
            </w:r>
            <w:r w:rsidRPr="005A0B9B">
              <w:rPr>
                <w:color w:val="000000"/>
                <w:lang w:val="kk-KZ"/>
              </w:rPr>
              <w:t>, Нургалиева Ж.Ж.</w:t>
            </w:r>
          </w:p>
          <w:p w14:paraId="5E63E457" w14:textId="390EC4EE" w:rsidR="00514ADD" w:rsidRPr="0067191B" w:rsidRDefault="00514ADD" w:rsidP="00514ADD">
            <w:pPr>
              <w:pStyle w:val="s6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hd w:val="clear" w:color="auto" w:fill="FFFFFF"/>
              </w:rPr>
            </w:pPr>
            <w:r w:rsidRPr="005A0B9B">
              <w:rPr>
                <w:lang w:val="kk-KZ"/>
              </w:rPr>
              <w:t>Агабаева А.. Жұмабекова А.</w:t>
            </w:r>
          </w:p>
        </w:tc>
      </w:tr>
      <w:tr w:rsidR="00514ADD" w:rsidRPr="00264BA2" w14:paraId="56D05905" w14:textId="77777777" w:rsidTr="00E334F6">
        <w:tc>
          <w:tcPr>
            <w:tcW w:w="567" w:type="dxa"/>
          </w:tcPr>
          <w:p w14:paraId="5EFAE04B" w14:textId="0257EF22" w:rsidR="00514ADD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3431" w:type="dxa"/>
          </w:tcPr>
          <w:p w14:paraId="597B74D6" w14:textId="06A5C245" w:rsidR="00514ADD" w:rsidRPr="00514ADD" w:rsidRDefault="00514ADD" w:rsidP="00514ADD">
            <w:pPr>
              <w:pStyle w:val="a7"/>
              <w:spacing w:after="0"/>
              <w:ind w:left="0"/>
              <w:jc w:val="both"/>
              <w:rPr>
                <w:rFonts w:eastAsia="Times New Roman"/>
                <w:color w:val="000000" w:themeColor="text1"/>
                <w:shd w:val="clear" w:color="auto" w:fill="FFFFFF"/>
                <w:lang w:val="ru-RU"/>
              </w:rPr>
            </w:pPr>
            <w:r w:rsidRPr="005A0B9B">
              <w:rPr>
                <w:lang w:val="kk-KZ"/>
              </w:rPr>
              <w:t>Эпидемиологическое состояние энторовирусной инфекции среди детей г. Алматы</w:t>
            </w:r>
          </w:p>
        </w:tc>
        <w:tc>
          <w:tcPr>
            <w:tcW w:w="4110" w:type="dxa"/>
          </w:tcPr>
          <w:p w14:paraId="4E82B04B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2020 г., №3, стр. 3</w:t>
            </w:r>
            <w:r>
              <w:rPr>
                <w:lang w:val="kk-KZ"/>
              </w:rPr>
              <w:t>44</w:t>
            </w:r>
            <w:r w:rsidRPr="005A0B9B">
              <w:rPr>
                <w:lang w:val="kk-KZ"/>
              </w:rPr>
              <w:t>-3</w:t>
            </w:r>
            <w:r>
              <w:rPr>
                <w:lang w:val="kk-KZ"/>
              </w:rPr>
              <w:t>48</w:t>
            </w:r>
          </w:p>
          <w:p w14:paraId="703E1C8B" w14:textId="68523420" w:rsidR="00AD6A34" w:rsidRP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35" w:history="1">
              <w:r w:rsidRPr="00A277AA">
                <w:rPr>
                  <w:rStyle w:val="a5"/>
                  <w:lang w:val="kk-KZ"/>
                </w:rPr>
                <w:t>https://vestnik.kaznmu.edu.kz/10.53065/kaznmu.2020.54.3.pdf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19D9E26E" w14:textId="2FD0CBC4" w:rsidR="00514ADD" w:rsidRPr="00514ADD" w:rsidRDefault="00514ADD" w:rsidP="00514ADD">
            <w:pPr>
              <w:pStyle w:val="s6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hd w:val="clear" w:color="auto" w:fill="FFFFFF"/>
                <w:lang w:val="ru-RU"/>
              </w:rPr>
            </w:pPr>
            <w:r w:rsidRPr="005A0B9B">
              <w:rPr>
                <w:lang w:val="kk-KZ"/>
              </w:rPr>
              <w:t>Балтаева А.У., Бекказинова Д.Б.,</w:t>
            </w:r>
            <w:r w:rsidR="00E14F13">
              <w:rPr>
                <w:lang w:val="kk-KZ"/>
              </w:rPr>
              <w:t xml:space="preserve"> Даниярова А.Б., </w:t>
            </w:r>
            <w:r w:rsidRPr="005A0B9B">
              <w:rPr>
                <w:lang w:val="kk-KZ"/>
              </w:rPr>
              <w:t xml:space="preserve">  Арынова Г.А.</w:t>
            </w:r>
            <w:r w:rsidRPr="005A0B9B">
              <w:rPr>
                <w:color w:val="000000"/>
                <w:lang w:val="kk-KZ"/>
              </w:rPr>
              <w:t>, Аширбеков Г.К.</w:t>
            </w:r>
          </w:p>
        </w:tc>
      </w:tr>
      <w:tr w:rsidR="00514ADD" w:rsidRPr="00264BA2" w14:paraId="5278EFE5" w14:textId="77777777" w:rsidTr="00E334F6">
        <w:tc>
          <w:tcPr>
            <w:tcW w:w="567" w:type="dxa"/>
          </w:tcPr>
          <w:p w14:paraId="4A0C4707" w14:textId="27A203EF" w:rsidR="00514ADD" w:rsidRPr="0067191B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13</w:t>
            </w:r>
          </w:p>
        </w:tc>
        <w:tc>
          <w:tcPr>
            <w:tcW w:w="3431" w:type="dxa"/>
          </w:tcPr>
          <w:p w14:paraId="540DB654" w14:textId="2982A813" w:rsidR="00514ADD" w:rsidRPr="00757CE9" w:rsidRDefault="00514ADD" w:rsidP="00514ADD">
            <w:pPr>
              <w:pStyle w:val="a7"/>
              <w:spacing w:after="0"/>
              <w:ind w:left="0"/>
              <w:jc w:val="both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Қазақстанның Оңтүстік өңіріндегі ҚКГҚ қоздырғышы айналымының алғышарттары және ҚКГҚ-ң зертханалық диагностикасы</w:t>
            </w:r>
          </w:p>
        </w:tc>
        <w:tc>
          <w:tcPr>
            <w:tcW w:w="4110" w:type="dxa"/>
          </w:tcPr>
          <w:p w14:paraId="2F9A36CE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2021 г., №1, стр. 29-35</w:t>
            </w:r>
          </w:p>
          <w:p w14:paraId="1FF1E152" w14:textId="4A90F609" w:rsid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36" w:history="1">
              <w:r w:rsidRPr="00A277AA">
                <w:rPr>
                  <w:rStyle w:val="a5"/>
                  <w:lang w:val="kk-KZ"/>
                </w:rPr>
                <w:t>https://vestnik.kaznmu.edu.kz/10.53065/kaznmu.2021.56.1.pdf</w:t>
              </w:r>
            </w:hyperlink>
          </w:p>
          <w:p w14:paraId="2D1885BD" w14:textId="110376AB" w:rsidR="00AD6A34" w:rsidRPr="00757CE9" w:rsidRDefault="00AD6A34" w:rsidP="00514AD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54" w:type="dxa"/>
          </w:tcPr>
          <w:p w14:paraId="20CF799B" w14:textId="00920003" w:rsidR="00514ADD" w:rsidRPr="00757CE9" w:rsidRDefault="00514ADD" w:rsidP="00514ADD">
            <w:pPr>
              <w:contextualSpacing/>
              <w:jc w:val="both"/>
              <w:rPr>
                <w:color w:val="000000" w:themeColor="text1"/>
                <w:lang w:val="kk-KZ"/>
              </w:rPr>
            </w:pPr>
            <w:r w:rsidRPr="005A0B9B">
              <w:rPr>
                <w:lang w:val="kk-KZ"/>
              </w:rPr>
              <w:t>У.А. Укибаева,</w:t>
            </w:r>
            <w:r w:rsidR="00E14F13">
              <w:rPr>
                <w:lang w:val="kk-KZ"/>
              </w:rPr>
              <w:t xml:space="preserve"> Даниярова А.Б.,</w:t>
            </w:r>
            <w:r w:rsidRPr="005A0B9B">
              <w:rPr>
                <w:lang w:val="kk-KZ"/>
              </w:rPr>
              <w:t xml:space="preserve"> Г.М. Омашева, Э.У. Бойбосынов, А.А. Белходжаев, М.Г. Идаят</w:t>
            </w:r>
          </w:p>
        </w:tc>
      </w:tr>
      <w:tr w:rsidR="00514ADD" w:rsidRPr="00264BA2" w14:paraId="295741DE" w14:textId="77777777" w:rsidTr="00E334F6">
        <w:tc>
          <w:tcPr>
            <w:tcW w:w="567" w:type="dxa"/>
          </w:tcPr>
          <w:p w14:paraId="04981410" w14:textId="2A33B4AE" w:rsidR="00514ADD" w:rsidRPr="0067191B" w:rsidRDefault="00514ADD" w:rsidP="00514AD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3431" w:type="dxa"/>
          </w:tcPr>
          <w:p w14:paraId="5946648E" w14:textId="05896C50" w:rsidR="00514ADD" w:rsidRPr="00514ADD" w:rsidRDefault="00514ADD" w:rsidP="00514ADD">
            <w:pPr>
              <w:pStyle w:val="s6"/>
              <w:spacing w:before="0" w:beforeAutospacing="0" w:after="0" w:afterAutospacing="0"/>
              <w:jc w:val="both"/>
              <w:divId w:val="2016494989"/>
              <w:rPr>
                <w:color w:val="000000" w:themeColor="text1"/>
                <w:lang w:val="ru-RU"/>
              </w:rPr>
            </w:pPr>
            <w:r w:rsidRPr="005A0B9B">
              <w:rPr>
                <w:lang w:val="kk-KZ"/>
              </w:rPr>
              <w:t>Заболеваемость коронивирусной инфекцией по Жетысускому району г. Алматы</w:t>
            </w:r>
          </w:p>
        </w:tc>
        <w:tc>
          <w:tcPr>
            <w:tcW w:w="4110" w:type="dxa"/>
          </w:tcPr>
          <w:p w14:paraId="0305AE7E" w14:textId="77777777" w:rsidR="00514ADD" w:rsidRDefault="00514ADD" w:rsidP="00514ADD">
            <w:pPr>
              <w:rPr>
                <w:lang w:val="kk-KZ"/>
              </w:rPr>
            </w:pPr>
            <w:r w:rsidRPr="005A0B9B">
              <w:rPr>
                <w:lang w:val="kk-KZ"/>
              </w:rPr>
              <w:t xml:space="preserve">Вестник КазНМУ, 2021 г., №1, 345-350 стр. </w:t>
            </w:r>
          </w:p>
          <w:p w14:paraId="06597F27" w14:textId="410B522F" w:rsidR="00AD6A34" w:rsidRDefault="00AD6A34" w:rsidP="00514ADD">
            <w:pPr>
              <w:rPr>
                <w:color w:val="000000" w:themeColor="text1"/>
                <w:lang w:val="kk-KZ"/>
              </w:rPr>
            </w:pPr>
            <w:hyperlink r:id="rId37" w:history="1">
              <w:r w:rsidRPr="00A277AA">
                <w:rPr>
                  <w:rStyle w:val="a5"/>
                  <w:lang w:val="kk-KZ"/>
                </w:rPr>
                <w:t>https://vestnik.kaznmu.edu.kz/10.53065/kaznmu.2021.56.1.pdf</w:t>
              </w:r>
            </w:hyperlink>
          </w:p>
          <w:p w14:paraId="7C8C8502" w14:textId="040CD2AD" w:rsidR="00AD6A34" w:rsidRPr="00757CE9" w:rsidRDefault="00AD6A34" w:rsidP="00514AD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54" w:type="dxa"/>
          </w:tcPr>
          <w:p w14:paraId="35D78D5F" w14:textId="60763C82" w:rsidR="00514ADD" w:rsidRPr="00FE2A50" w:rsidRDefault="00514ADD" w:rsidP="00514ADD">
            <w:pPr>
              <w:contextualSpacing/>
              <w:jc w:val="both"/>
              <w:rPr>
                <w:color w:val="000000" w:themeColor="text1"/>
                <w:lang w:val="kk-KZ"/>
              </w:rPr>
            </w:pPr>
            <w:r w:rsidRPr="00FE2A50">
              <w:rPr>
                <w:lang w:val="kk-KZ"/>
              </w:rPr>
              <w:t xml:space="preserve">А.Б. Исембаева, </w:t>
            </w:r>
            <w:r w:rsidR="00E14F13">
              <w:rPr>
                <w:lang w:val="kk-KZ"/>
              </w:rPr>
              <w:t xml:space="preserve">Даниярова А.Б., </w:t>
            </w:r>
            <w:r w:rsidRPr="00FE2A50">
              <w:rPr>
                <w:lang w:val="kk-KZ"/>
              </w:rPr>
              <w:t>Г.А. Арынова, М.К.Досыбаев, Л.Ж. Алекешева</w:t>
            </w:r>
          </w:p>
        </w:tc>
      </w:tr>
      <w:tr w:rsidR="009F562D" w:rsidRPr="00F3682D" w14:paraId="151D8F98" w14:textId="77777777" w:rsidTr="00E334F6">
        <w:tc>
          <w:tcPr>
            <w:tcW w:w="567" w:type="dxa"/>
          </w:tcPr>
          <w:p w14:paraId="0CFDCC3C" w14:textId="55A741E4" w:rsidR="009F562D" w:rsidRPr="0067191B" w:rsidRDefault="009F562D" w:rsidP="009F562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</w:t>
            </w:r>
          </w:p>
        </w:tc>
        <w:tc>
          <w:tcPr>
            <w:tcW w:w="3431" w:type="dxa"/>
          </w:tcPr>
          <w:p w14:paraId="7F90DFA0" w14:textId="11DD98A5" w:rsidR="009F562D" w:rsidRPr="0051209B" w:rsidRDefault="009F562D" w:rsidP="009F562D">
            <w:pPr>
              <w:pStyle w:val="s6"/>
              <w:spacing w:before="0" w:beforeAutospacing="0" w:after="0" w:afterAutospacing="0"/>
              <w:jc w:val="both"/>
              <w:divId w:val="1237862223"/>
              <w:rPr>
                <w:color w:val="000000" w:themeColor="text1"/>
                <w:lang w:val="ru-RU"/>
              </w:rPr>
            </w:pPr>
            <w:r w:rsidRPr="00514ADD">
              <w:rPr>
                <w:lang w:val="ru-RU"/>
              </w:rPr>
              <w:t xml:space="preserve">Махамбет </w:t>
            </w:r>
            <w:proofErr w:type="spellStart"/>
            <w:r w:rsidRPr="00514ADD">
              <w:rPr>
                <w:lang w:val="ru-RU"/>
              </w:rPr>
              <w:t>ауданы</w:t>
            </w:r>
            <w:proofErr w:type="spellEnd"/>
            <w:r w:rsidRPr="00514ADD">
              <w:rPr>
                <w:lang w:val="ru-RU"/>
              </w:rPr>
              <w:t xml:space="preserve"> </w:t>
            </w:r>
            <w:proofErr w:type="spellStart"/>
            <w:r w:rsidRPr="00514ADD">
              <w:rPr>
                <w:lang w:val="ru-RU"/>
              </w:rPr>
              <w:t>тұрғындарында</w:t>
            </w:r>
            <w:proofErr w:type="spellEnd"/>
            <w:r w:rsidRPr="00514ADD">
              <w:rPr>
                <w:lang w:val="ru-RU"/>
              </w:rPr>
              <w:t xml:space="preserve"> </w:t>
            </w:r>
            <w:proofErr w:type="spellStart"/>
            <w:r w:rsidRPr="00514ADD">
              <w:rPr>
                <w:lang w:val="ru-RU"/>
              </w:rPr>
              <w:t>коронавирустық</w:t>
            </w:r>
            <w:proofErr w:type="spellEnd"/>
            <w:r w:rsidRPr="00514ADD">
              <w:rPr>
                <w:lang w:val="ru-RU"/>
              </w:rPr>
              <w:t xml:space="preserve"> </w:t>
            </w:r>
            <w:proofErr w:type="spellStart"/>
            <w:r w:rsidRPr="00514ADD">
              <w:rPr>
                <w:lang w:val="ru-RU"/>
              </w:rPr>
              <w:t>инфекциясының</w:t>
            </w:r>
            <w:proofErr w:type="spellEnd"/>
            <w:r w:rsidRPr="00514ADD">
              <w:rPr>
                <w:lang w:val="ru-RU"/>
              </w:rPr>
              <w:t xml:space="preserve"> </w:t>
            </w:r>
            <w:proofErr w:type="spellStart"/>
            <w:r w:rsidRPr="00514ADD">
              <w:rPr>
                <w:lang w:val="ru-RU"/>
              </w:rPr>
              <w:t>жағдайына</w:t>
            </w:r>
            <w:proofErr w:type="spellEnd"/>
            <w:r w:rsidRPr="00514ADD">
              <w:rPr>
                <w:lang w:val="ru-RU"/>
              </w:rPr>
              <w:t xml:space="preserve"> </w:t>
            </w:r>
            <w:proofErr w:type="spellStart"/>
            <w:r w:rsidRPr="00514ADD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4110" w:type="dxa"/>
          </w:tcPr>
          <w:p w14:paraId="7D35B9F2" w14:textId="77777777" w:rsidR="009F562D" w:rsidRDefault="009F562D" w:rsidP="009F562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2021 г., №1, стр. 322-326стр.</w:t>
            </w:r>
          </w:p>
          <w:p w14:paraId="73E0086A" w14:textId="112B681C" w:rsidR="009F562D" w:rsidRPr="00757CE9" w:rsidRDefault="009F562D" w:rsidP="009F562D">
            <w:pPr>
              <w:rPr>
                <w:color w:val="000000" w:themeColor="text1"/>
                <w:lang w:val="kk-KZ"/>
              </w:rPr>
            </w:pPr>
            <w:hyperlink r:id="rId38" w:history="1">
              <w:r w:rsidRPr="00A277AA">
                <w:rPr>
                  <w:rStyle w:val="a5"/>
                  <w:lang w:val="kk-KZ"/>
                </w:rPr>
                <w:t>https://vestnik.kaznmu.edu.kz/10.53065/kaznmu.2021.56.1.pdf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3AD4535A" w14:textId="37AA0E06" w:rsidR="00E14F13" w:rsidRPr="00FE2A50" w:rsidRDefault="009F562D" w:rsidP="00E14F13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Г.Б.</w:t>
            </w:r>
            <w:proofErr w:type="gramEnd"/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 </w:t>
            </w:r>
            <w:proofErr w:type="spellStart"/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Ажигалиева</w:t>
            </w:r>
            <w:proofErr w:type="spellEnd"/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,</w:t>
            </w:r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kk-KZ"/>
              </w:rPr>
              <w:t xml:space="preserve"> </w:t>
            </w:r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Г.А. </w:t>
            </w:r>
            <w:proofErr w:type="spellStart"/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Арынова</w:t>
            </w:r>
            <w:proofErr w:type="spellEnd"/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,</w:t>
            </w:r>
            <w:r w:rsidR="00E14F13" w:rsidRPr="00E14F1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4F1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Даниярова</w:t>
            </w:r>
            <w:proofErr w:type="spellEnd"/>
            <w:r w:rsidR="00E14F1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А.Б.</w:t>
            </w:r>
          </w:p>
          <w:p w14:paraId="4945C2ED" w14:textId="7E8E6448" w:rsidR="009F562D" w:rsidRPr="00FE2A50" w:rsidRDefault="009F562D" w:rsidP="009F562D">
            <w:pPr>
              <w:pStyle w:val="af5"/>
              <w:spacing w:before="0" w:beforeAutospacing="0" w:after="0" w:afterAutospacing="0"/>
              <w:jc w:val="center"/>
              <w:rPr>
                <w:rStyle w:val="af4"/>
                <w:b w:val="0"/>
                <w:bCs w:val="0"/>
              </w:rPr>
            </w:pPr>
          </w:p>
          <w:p w14:paraId="74AFBE1F" w14:textId="1453E640" w:rsidR="009F562D" w:rsidRPr="00FE2A50" w:rsidRDefault="009F562D" w:rsidP="009F562D">
            <w:pPr>
              <w:pStyle w:val="s6"/>
              <w:spacing w:before="0" w:beforeAutospacing="0" w:after="0" w:afterAutospacing="0"/>
              <w:jc w:val="both"/>
              <w:divId w:val="912202004"/>
              <w:rPr>
                <w:b/>
                <w:bCs/>
                <w:color w:val="000000" w:themeColor="text1"/>
                <w:lang w:val="kk-KZ"/>
              </w:rPr>
            </w:pPr>
            <w:r w:rsidRPr="00FE2A50">
              <w:rPr>
                <w:rStyle w:val="af4"/>
                <w:b w:val="0"/>
                <w:bCs w:val="0"/>
              </w:rPr>
              <w:t xml:space="preserve">А.Ш. </w:t>
            </w:r>
            <w:proofErr w:type="spellStart"/>
            <w:r w:rsidRPr="00FE2A50">
              <w:rPr>
                <w:rStyle w:val="af4"/>
                <w:b w:val="0"/>
                <w:bCs w:val="0"/>
              </w:rPr>
              <w:t>Букунова</w:t>
            </w:r>
            <w:proofErr w:type="spellEnd"/>
            <w:r w:rsidRPr="00FE2A50">
              <w:rPr>
                <w:rStyle w:val="af4"/>
                <w:b w:val="0"/>
                <w:bCs w:val="0"/>
              </w:rPr>
              <w:t xml:space="preserve"> </w:t>
            </w:r>
          </w:p>
        </w:tc>
      </w:tr>
      <w:tr w:rsidR="009F562D" w:rsidRPr="00264BA2" w14:paraId="47A8B458" w14:textId="77777777" w:rsidTr="00E334F6">
        <w:tc>
          <w:tcPr>
            <w:tcW w:w="567" w:type="dxa"/>
          </w:tcPr>
          <w:p w14:paraId="2A1A7617" w14:textId="31B17CD1" w:rsidR="009F562D" w:rsidRPr="002967D4" w:rsidRDefault="009F562D" w:rsidP="009F562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757CE9">
              <w:rPr>
                <w:color w:val="000000" w:themeColor="text1"/>
                <w:lang w:val="kk-KZ" w:eastAsia="ru-RU"/>
              </w:rPr>
              <w:lastRenderedPageBreak/>
              <w:t>1</w:t>
            </w: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3431" w:type="dxa"/>
          </w:tcPr>
          <w:p w14:paraId="543108DA" w14:textId="71B4EB28" w:rsidR="009F562D" w:rsidRPr="009F562D" w:rsidRDefault="009F562D" w:rsidP="009F562D">
            <w:pPr>
              <w:pStyle w:val="s6"/>
              <w:spacing w:before="0" w:beforeAutospacing="0" w:after="0" w:afterAutospacing="0"/>
              <w:jc w:val="both"/>
              <w:divId w:val="1954945699"/>
              <w:rPr>
                <w:color w:val="000000" w:themeColor="text1"/>
              </w:rPr>
            </w:pPr>
            <w:r w:rsidRPr="005A0B9B">
              <w:rPr>
                <w:lang w:val="kk-KZ"/>
              </w:rPr>
              <w:t>Шетелдегі фониатриялық көмекті дамыту (әдеби шолу)</w:t>
            </w:r>
          </w:p>
        </w:tc>
        <w:tc>
          <w:tcPr>
            <w:tcW w:w="4110" w:type="dxa"/>
          </w:tcPr>
          <w:p w14:paraId="44AE496E" w14:textId="77777777" w:rsidR="009F562D" w:rsidRDefault="009F562D" w:rsidP="009F562D">
            <w:pPr>
              <w:rPr>
                <w:lang w:val="kk-KZ"/>
              </w:rPr>
            </w:pPr>
            <w:r w:rsidRPr="005A0B9B">
              <w:rPr>
                <w:lang w:val="kk-KZ"/>
              </w:rPr>
              <w:t>Вестник КазНМУ, 2021 г., №2, стр. 344-347</w:t>
            </w:r>
          </w:p>
          <w:p w14:paraId="782D6B62" w14:textId="6D43CA03" w:rsidR="009F562D" w:rsidRPr="00757CE9" w:rsidRDefault="009F562D" w:rsidP="009F562D">
            <w:pPr>
              <w:rPr>
                <w:color w:val="000000" w:themeColor="text1"/>
                <w:lang w:val="kk-KZ"/>
              </w:rPr>
            </w:pPr>
            <w:hyperlink r:id="rId39" w:history="1">
              <w:r w:rsidRPr="00A277AA">
                <w:rPr>
                  <w:rStyle w:val="a5"/>
                  <w:lang w:val="kk-KZ"/>
                </w:rPr>
                <w:t>https://vestnik.kaznmu.edu.kz/10.53065/kaznmu.2021.57.2.pdf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29E57912" w14:textId="53F64453" w:rsidR="00E14F13" w:rsidRPr="00FE2A50" w:rsidRDefault="009F562D" w:rsidP="00E14F13">
            <w:pPr>
              <w:pStyle w:val="2"/>
              <w:spacing w:before="0"/>
              <w:ind w:left="109" w:hanging="109"/>
              <w:divId w:val="246156775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14F13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lang w:val="kk-KZ"/>
              </w:rPr>
              <w:t>Абишева Е.Б.,</w:t>
            </w:r>
            <w:r w:rsidR="00E14F13" w:rsidRPr="00E14F1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E14F1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Даниярова А.Б.</w:t>
            </w:r>
          </w:p>
          <w:p w14:paraId="017D86CA" w14:textId="63627A2F" w:rsidR="009F562D" w:rsidRPr="00FE2A50" w:rsidRDefault="009F562D" w:rsidP="009F562D">
            <w:pPr>
              <w:pStyle w:val="s6"/>
              <w:spacing w:before="0" w:beforeAutospacing="0" w:after="0" w:afterAutospacing="0"/>
              <w:jc w:val="both"/>
              <w:divId w:val="246156775"/>
              <w:rPr>
                <w:b/>
                <w:bCs/>
                <w:color w:val="000000" w:themeColor="text1"/>
                <w:lang w:val="ru-RU"/>
              </w:rPr>
            </w:pPr>
            <w:r w:rsidRPr="00FE2A50">
              <w:rPr>
                <w:rStyle w:val="af4"/>
                <w:b w:val="0"/>
                <w:bCs w:val="0"/>
                <w:lang w:val="kk-KZ"/>
              </w:rPr>
              <w:t xml:space="preserve"> Имашева Б.С., АженовТ.М., Раушанова А.М.</w:t>
            </w:r>
          </w:p>
        </w:tc>
      </w:tr>
      <w:tr w:rsidR="009F562D" w:rsidRPr="00E14F13" w14:paraId="68462BE9" w14:textId="77777777" w:rsidTr="00E334F6">
        <w:tc>
          <w:tcPr>
            <w:tcW w:w="567" w:type="dxa"/>
          </w:tcPr>
          <w:p w14:paraId="1A399061" w14:textId="19D18821" w:rsidR="009F562D" w:rsidRPr="002967D4" w:rsidRDefault="009F562D" w:rsidP="009F562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17</w:t>
            </w:r>
          </w:p>
        </w:tc>
        <w:tc>
          <w:tcPr>
            <w:tcW w:w="3431" w:type="dxa"/>
          </w:tcPr>
          <w:p w14:paraId="7AFB0978" w14:textId="77777777" w:rsidR="009F562D" w:rsidRPr="00991EC2" w:rsidRDefault="009F562D" w:rsidP="009F562D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991EC2">
              <w:rPr>
                <w:bCs/>
                <w:color w:val="000000" w:themeColor="text1"/>
                <w:lang w:val="ru-RU"/>
              </w:rPr>
              <w:t xml:space="preserve">Инфекционный контроль и профилактика </w:t>
            </w:r>
            <w:proofErr w:type="spellStart"/>
            <w:r w:rsidRPr="00991EC2">
              <w:rPr>
                <w:bCs/>
                <w:color w:val="000000" w:themeColor="text1"/>
                <w:lang w:val="ru-RU"/>
              </w:rPr>
              <w:t>нозокомиальных</w:t>
            </w:r>
            <w:proofErr w:type="spellEnd"/>
            <w:r w:rsidRPr="00991EC2">
              <w:rPr>
                <w:bCs/>
                <w:color w:val="000000" w:themeColor="text1"/>
                <w:lang w:val="ru-RU"/>
              </w:rPr>
              <w:t xml:space="preserve"> (внутрибольничных) инфекций</w:t>
            </w:r>
            <w:r w:rsidRPr="00991EC2">
              <w:rPr>
                <w:bCs/>
                <w:color w:val="000000" w:themeColor="text1"/>
                <w:lang w:val="kk-KZ"/>
              </w:rPr>
              <w:t xml:space="preserve"> для медицинских сестер</w:t>
            </w:r>
          </w:p>
          <w:p w14:paraId="2D6495DB" w14:textId="186986A6" w:rsidR="009F562D" w:rsidRPr="009F562D" w:rsidRDefault="009F562D" w:rsidP="009F562D">
            <w:pPr>
              <w:pStyle w:val="s6"/>
              <w:spacing w:before="0" w:beforeAutospacing="0" w:after="0" w:afterAutospacing="0"/>
              <w:jc w:val="both"/>
              <w:rPr>
                <w:rStyle w:val="s8"/>
                <w:color w:val="000000" w:themeColor="text1"/>
                <w:lang w:val="ru-RU"/>
              </w:rPr>
            </w:pPr>
          </w:p>
        </w:tc>
        <w:tc>
          <w:tcPr>
            <w:tcW w:w="4110" w:type="dxa"/>
          </w:tcPr>
          <w:p w14:paraId="0BA73BEE" w14:textId="77777777" w:rsidR="009F562D" w:rsidRPr="00991EC2" w:rsidRDefault="009F562D" w:rsidP="009F562D">
            <w:pPr>
              <w:rPr>
                <w:bCs/>
                <w:color w:val="000000" w:themeColor="text1"/>
                <w:lang w:val="kk-KZ"/>
              </w:rPr>
            </w:pPr>
            <w:r w:rsidRPr="00991EC2">
              <w:rPr>
                <w:lang w:val="ru-RU"/>
              </w:rPr>
              <w:t xml:space="preserve">Алматы: </w:t>
            </w:r>
            <w:r w:rsidRPr="00991EC2">
              <w:rPr>
                <w:lang w:val="kk-KZ"/>
              </w:rPr>
              <w:t>Қазақ университеті, 2017ж.</w:t>
            </w:r>
          </w:p>
          <w:p w14:paraId="29B2CC57" w14:textId="5526B952" w:rsidR="009F562D" w:rsidRPr="00991EC2" w:rsidRDefault="009F562D" w:rsidP="009F562D">
            <w:pPr>
              <w:rPr>
                <w:bCs/>
                <w:color w:val="000000" w:themeColor="text1"/>
                <w:lang w:val="kk-KZ"/>
              </w:rPr>
            </w:pPr>
            <w:r w:rsidRPr="00991EC2">
              <w:rPr>
                <w:bCs/>
                <w:color w:val="000000" w:themeColor="text1"/>
                <w:lang w:val="kk-KZ"/>
              </w:rPr>
              <w:t>Оқу-әдістемелік құрал</w:t>
            </w:r>
            <w:r w:rsidR="00E14F13">
              <w:rPr>
                <w:bCs/>
                <w:color w:val="000000" w:themeColor="text1"/>
                <w:lang w:val="kk-KZ"/>
              </w:rPr>
              <w:t>, 75 стр.</w:t>
            </w:r>
          </w:p>
          <w:p w14:paraId="06D5CA61" w14:textId="5121CAAF" w:rsidR="009F562D" w:rsidRPr="00757CE9" w:rsidRDefault="009F562D" w:rsidP="009F562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54" w:type="dxa"/>
          </w:tcPr>
          <w:p w14:paraId="16A4EA75" w14:textId="77777777" w:rsidR="00E14F13" w:rsidRPr="00FE2A50" w:rsidRDefault="00E14F13" w:rsidP="00E14F13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Даниярова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А.Б.</w:t>
            </w:r>
            <w:proofErr w:type="gramEnd"/>
          </w:p>
          <w:p w14:paraId="52C19A38" w14:textId="792D123E" w:rsidR="009F562D" w:rsidRPr="00FE2A50" w:rsidRDefault="009F562D" w:rsidP="009F562D">
            <w:pPr>
              <w:pStyle w:val="s6"/>
              <w:spacing w:before="0" w:beforeAutospacing="0" w:after="0" w:afterAutospacing="0"/>
              <w:jc w:val="both"/>
              <w:rPr>
                <w:rStyle w:val="s8"/>
                <w:b/>
                <w:bCs/>
                <w:color w:val="000000" w:themeColor="text1"/>
                <w:lang w:val="ru-RU"/>
              </w:rPr>
            </w:pPr>
          </w:p>
        </w:tc>
      </w:tr>
      <w:tr w:rsidR="009F562D" w:rsidRPr="00264BA2" w14:paraId="40A4DCC4" w14:textId="77777777" w:rsidTr="00E334F6">
        <w:tc>
          <w:tcPr>
            <w:tcW w:w="567" w:type="dxa"/>
          </w:tcPr>
          <w:p w14:paraId="43CE5948" w14:textId="7D3693CE" w:rsidR="009F562D" w:rsidRPr="002967D4" w:rsidRDefault="009F562D" w:rsidP="009F562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18</w:t>
            </w:r>
          </w:p>
        </w:tc>
        <w:tc>
          <w:tcPr>
            <w:tcW w:w="3431" w:type="dxa"/>
          </w:tcPr>
          <w:p w14:paraId="5E440369" w14:textId="4B55E5E5" w:rsidR="009F562D" w:rsidRPr="00991EC2" w:rsidRDefault="009F562D" w:rsidP="009F562D">
            <w:pPr>
              <w:pStyle w:val="s6"/>
              <w:spacing w:before="0" w:beforeAutospacing="0" w:after="0" w:afterAutospacing="0"/>
              <w:jc w:val="both"/>
              <w:rPr>
                <w:rStyle w:val="s8"/>
                <w:color w:val="000000" w:themeColor="text1"/>
                <w:lang w:val="ru-RU"/>
              </w:rPr>
            </w:pPr>
            <w:r w:rsidRPr="005A0B9B">
              <w:rPr>
                <w:shd w:val="clear" w:color="auto" w:fill="FFFFFF"/>
                <w:lang w:val="kk-KZ"/>
              </w:rPr>
              <w:t xml:space="preserve">Роль воспроизведенных лекарственных препаратов в обеспечении равного доступа к лекартсевнным средстав для пациентов. </w:t>
            </w:r>
          </w:p>
        </w:tc>
        <w:tc>
          <w:tcPr>
            <w:tcW w:w="4110" w:type="dxa"/>
          </w:tcPr>
          <w:p w14:paraId="39615630" w14:textId="77777777" w:rsidR="009F562D" w:rsidRPr="005A0B9B" w:rsidRDefault="009F562D" w:rsidP="009F562D">
            <w:pPr>
              <w:rPr>
                <w:lang w:val="kk-KZ"/>
              </w:rPr>
            </w:pPr>
            <w:r w:rsidRPr="005A0B9B">
              <w:rPr>
                <w:lang w:val="kk-KZ"/>
              </w:rPr>
              <w:t>Методические рекомендации.</w:t>
            </w:r>
          </w:p>
          <w:p w14:paraId="7243AE54" w14:textId="66343AAA" w:rsidR="009F562D" w:rsidRPr="00991EC2" w:rsidRDefault="009F562D" w:rsidP="009F562D">
            <w:pPr>
              <w:rPr>
                <w:color w:val="000000" w:themeColor="text1"/>
                <w:lang w:val="ru-RU"/>
              </w:rPr>
            </w:pPr>
            <w:r w:rsidRPr="005A0B9B">
              <w:rPr>
                <w:lang w:val="kk-KZ"/>
              </w:rPr>
              <w:t xml:space="preserve">Авторские права от 17.10.2024г. </w:t>
            </w:r>
            <w:r w:rsidRPr="00FE2A50">
              <w:rPr>
                <w:lang w:val="ru-RU"/>
              </w:rPr>
              <w:t>№50524</w:t>
            </w:r>
          </w:p>
        </w:tc>
        <w:tc>
          <w:tcPr>
            <w:tcW w:w="2254" w:type="dxa"/>
          </w:tcPr>
          <w:p w14:paraId="59FB3ECB" w14:textId="77777777" w:rsidR="00E14F13" w:rsidRDefault="009F562D" w:rsidP="00E14F13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0" w:name="_Toc164456003"/>
            <w:bookmarkStart w:id="1" w:name="_Toc164456070"/>
            <w:bookmarkStart w:id="2" w:name="_Toc164503761"/>
            <w:bookmarkStart w:id="3" w:name="_Toc164544905"/>
            <w:bookmarkStart w:id="4" w:name="_Toc164680650"/>
            <w:bookmarkStart w:id="5" w:name="_Toc164698381"/>
            <w:bookmarkStart w:id="6" w:name="_Toc165462059"/>
            <w:bookmarkStart w:id="7" w:name="_Toc165469159"/>
            <w:bookmarkStart w:id="8" w:name="_Toc165472616"/>
            <w:bookmarkStart w:id="9" w:name="_Toc165472933"/>
            <w:bookmarkStart w:id="10" w:name="_Toc165474699"/>
            <w:bookmarkStart w:id="11" w:name="_Toc165887900"/>
            <w:bookmarkStart w:id="12" w:name="_Toc165888325"/>
            <w:bookmarkStart w:id="13" w:name="_Toc166573001"/>
            <w:bookmarkStart w:id="14" w:name="_Toc166573129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Калиева </w:t>
            </w:r>
            <w:proofErr w:type="gramStart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Д.Е.</w:t>
            </w:r>
            <w:proofErr w:type="gramEnd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77DBEB61" w14:textId="6E1C97DF" w:rsidR="00E14F13" w:rsidRPr="00FE2A50" w:rsidRDefault="00E14F13" w:rsidP="00E14F13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Даниярова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А.Б.</w:t>
            </w:r>
            <w:proofErr w:type="gramEnd"/>
          </w:p>
          <w:p w14:paraId="3E51D7F1" w14:textId="77777777" w:rsidR="009F562D" w:rsidRPr="00FE2A50" w:rsidRDefault="009F562D" w:rsidP="009F562D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Тургамбаева</w:t>
            </w:r>
            <w:proofErr w:type="spellEnd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А.К.</w:t>
            </w:r>
            <w:proofErr w:type="gramEnd"/>
            <w:r w:rsidRPr="00FE2A50">
              <w:rPr>
                <w:rFonts w:ascii="Times New Roman" w:hAnsi="Times New Roman"/>
                <w:color w:val="auto"/>
                <w:spacing w:val="75"/>
                <w:sz w:val="24"/>
                <w:szCs w:val="24"/>
                <w:lang w:val="ru-RU"/>
              </w:rPr>
              <w:t>,</w:t>
            </w:r>
          </w:p>
          <w:p w14:paraId="64D60A98" w14:textId="77777777" w:rsidR="009F562D" w:rsidRPr="008B4D2B" w:rsidRDefault="009F562D" w:rsidP="009F562D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8B4D2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Керимбаева</w:t>
            </w:r>
            <w:proofErr w:type="spellEnd"/>
            <w:r w:rsidRPr="008B4D2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4D2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З.А.</w:t>
            </w:r>
            <w:proofErr w:type="gramEnd"/>
            <w:r w:rsidRPr="008B4D2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2983CEE4" w14:textId="08AF60D7" w:rsidR="009F562D" w:rsidRPr="00FE2A50" w:rsidRDefault="009F562D" w:rsidP="009F562D">
            <w:pPr>
              <w:pStyle w:val="s6"/>
              <w:spacing w:before="0" w:beforeAutospacing="0" w:after="0" w:afterAutospacing="0"/>
              <w:jc w:val="both"/>
              <w:rPr>
                <w:rStyle w:val="s8"/>
                <w:lang w:val="ru-RU"/>
              </w:rPr>
            </w:pPr>
          </w:p>
        </w:tc>
      </w:tr>
      <w:tr w:rsidR="009F562D" w:rsidRPr="00264BA2" w14:paraId="5F975BCF" w14:textId="77777777" w:rsidTr="00E334F6">
        <w:tc>
          <w:tcPr>
            <w:tcW w:w="567" w:type="dxa"/>
          </w:tcPr>
          <w:p w14:paraId="388F52F6" w14:textId="467F9800" w:rsidR="009F562D" w:rsidRDefault="009F562D" w:rsidP="009F562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19</w:t>
            </w:r>
          </w:p>
        </w:tc>
        <w:tc>
          <w:tcPr>
            <w:tcW w:w="3431" w:type="dxa"/>
          </w:tcPr>
          <w:p w14:paraId="02616574" w14:textId="77777777" w:rsidR="009F562D" w:rsidRPr="00F3682D" w:rsidRDefault="009F562D" w:rsidP="009F562D">
            <w:pPr>
              <w:pStyle w:val="a3"/>
              <w:ind w:left="82" w:right="18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3682D">
              <w:rPr>
                <w:rFonts w:ascii="Times New Roman" w:hAnsi="Times New Roman" w:cs="Times New Roman"/>
                <w:bCs/>
                <w:lang w:val="ru-RU"/>
              </w:rPr>
              <w:t>Мониторинг информации</w:t>
            </w:r>
          </w:p>
          <w:p w14:paraId="6D6E7045" w14:textId="6767F604" w:rsidR="009F562D" w:rsidRPr="0051209B" w:rsidRDefault="009F562D" w:rsidP="009F562D">
            <w:pPr>
              <w:pStyle w:val="s6"/>
              <w:spacing w:before="0" w:beforeAutospacing="0" w:after="0" w:afterAutospacing="0"/>
              <w:jc w:val="both"/>
              <w:rPr>
                <w:rStyle w:val="s8"/>
                <w:color w:val="000000" w:themeColor="text1"/>
                <w:lang w:val="ru-RU"/>
              </w:rPr>
            </w:pPr>
            <w:r w:rsidRPr="00F3682D">
              <w:rPr>
                <w:bCs/>
                <w:lang w:val="ru-RU"/>
              </w:rPr>
              <w:t>о безопасности лекарственного препарата в рамках фармаконадзора</w:t>
            </w:r>
            <w:r w:rsidRPr="00F3682D">
              <w:rPr>
                <w:bCs/>
                <w:spacing w:val="-2"/>
                <w:lang w:val="ru-RU"/>
              </w:rPr>
              <w:t xml:space="preserve"> в </w:t>
            </w:r>
            <w:r w:rsidR="00264BA2" w:rsidRPr="00F3682D">
              <w:rPr>
                <w:bCs/>
                <w:spacing w:val="-2"/>
                <w:lang w:val="ru-RU"/>
              </w:rPr>
              <w:t xml:space="preserve">Республике </w:t>
            </w:r>
            <w:r w:rsidRPr="00F3682D">
              <w:rPr>
                <w:bCs/>
                <w:spacing w:val="-2"/>
                <w:lang w:val="ru-RU"/>
              </w:rPr>
              <w:t xml:space="preserve">Казахстан </w:t>
            </w:r>
          </w:p>
        </w:tc>
        <w:tc>
          <w:tcPr>
            <w:tcW w:w="4110" w:type="dxa"/>
          </w:tcPr>
          <w:p w14:paraId="0E252279" w14:textId="77777777" w:rsidR="009F562D" w:rsidRPr="005A0B9B" w:rsidRDefault="009F562D" w:rsidP="009F562D">
            <w:pPr>
              <w:rPr>
                <w:lang w:val="kk-KZ"/>
              </w:rPr>
            </w:pPr>
            <w:r w:rsidRPr="005A0B9B">
              <w:rPr>
                <w:lang w:val="kk-KZ"/>
              </w:rPr>
              <w:t>Методические рекомендации.</w:t>
            </w:r>
          </w:p>
          <w:p w14:paraId="40D5FD27" w14:textId="41A8270B" w:rsidR="009F562D" w:rsidRPr="002967D4" w:rsidRDefault="009F562D" w:rsidP="009F562D">
            <w:pPr>
              <w:rPr>
                <w:color w:val="000000" w:themeColor="text1"/>
                <w:lang w:val="ru-RU"/>
              </w:rPr>
            </w:pPr>
            <w:r w:rsidRPr="005A0B9B">
              <w:rPr>
                <w:lang w:val="kk-KZ"/>
              </w:rPr>
              <w:t xml:space="preserve">Авторские права от 17.10.2024г. </w:t>
            </w:r>
            <w:r w:rsidRPr="00FE2A50">
              <w:rPr>
                <w:lang w:val="ru-RU"/>
              </w:rPr>
              <w:t>№50525</w:t>
            </w:r>
          </w:p>
        </w:tc>
        <w:tc>
          <w:tcPr>
            <w:tcW w:w="2254" w:type="dxa"/>
          </w:tcPr>
          <w:p w14:paraId="6AEE957A" w14:textId="432EE9E9" w:rsidR="009F562D" w:rsidRPr="00FE2A50" w:rsidRDefault="009F562D" w:rsidP="009F562D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Калиева </w:t>
            </w:r>
            <w:proofErr w:type="gramStart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Д.Е.</w:t>
            </w:r>
            <w:proofErr w:type="gramEnd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</w:t>
            </w:r>
            <w:r w:rsidR="00E14F1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Даниярова А.Б.</w:t>
            </w:r>
          </w:p>
          <w:p w14:paraId="5DE96A45" w14:textId="77777777" w:rsidR="009F562D" w:rsidRPr="00FE2A50" w:rsidRDefault="009F562D" w:rsidP="009F562D">
            <w:pPr>
              <w:pStyle w:val="2"/>
              <w:spacing w:before="0"/>
              <w:ind w:left="109" w:hanging="109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Тургамбаева</w:t>
            </w:r>
            <w:proofErr w:type="spellEnd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2A5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А.К.</w:t>
            </w:r>
            <w:proofErr w:type="gramEnd"/>
            <w:r w:rsidRPr="00FE2A50">
              <w:rPr>
                <w:rFonts w:ascii="Times New Roman" w:hAnsi="Times New Roman"/>
                <w:color w:val="auto"/>
                <w:spacing w:val="75"/>
                <w:sz w:val="24"/>
                <w:szCs w:val="24"/>
                <w:lang w:val="ru-RU"/>
              </w:rPr>
              <w:t>,</w:t>
            </w:r>
          </w:p>
          <w:p w14:paraId="6C5DA532" w14:textId="5E9ECA22" w:rsidR="009F562D" w:rsidRPr="008B4D2B" w:rsidRDefault="009F562D" w:rsidP="009F562D">
            <w:pPr>
              <w:pStyle w:val="s6"/>
              <w:spacing w:before="0" w:beforeAutospacing="0" w:after="0" w:afterAutospacing="0"/>
              <w:jc w:val="both"/>
              <w:rPr>
                <w:rStyle w:val="s8"/>
                <w:lang w:val="ru-RU"/>
              </w:rPr>
            </w:pPr>
            <w:proofErr w:type="spellStart"/>
            <w:r w:rsidRPr="008B4D2B">
              <w:rPr>
                <w:lang w:val="ru-RU"/>
              </w:rPr>
              <w:t>Керимбаева</w:t>
            </w:r>
            <w:proofErr w:type="spellEnd"/>
            <w:r w:rsidRPr="008B4D2B">
              <w:rPr>
                <w:lang w:val="ru-RU"/>
              </w:rPr>
              <w:t xml:space="preserve"> </w:t>
            </w:r>
            <w:proofErr w:type="gramStart"/>
            <w:r w:rsidRPr="008B4D2B">
              <w:rPr>
                <w:lang w:val="ru-RU"/>
              </w:rPr>
              <w:t>З.А.</w:t>
            </w:r>
            <w:proofErr w:type="gramEnd"/>
            <w:r w:rsidRPr="008B4D2B">
              <w:rPr>
                <w:lang w:val="ru-RU"/>
              </w:rPr>
              <w:t xml:space="preserve">, </w:t>
            </w:r>
          </w:p>
        </w:tc>
      </w:tr>
      <w:tr w:rsidR="009F562D" w:rsidRPr="00E14F13" w14:paraId="488A1B45" w14:textId="77777777" w:rsidTr="00E334F6">
        <w:tc>
          <w:tcPr>
            <w:tcW w:w="567" w:type="dxa"/>
          </w:tcPr>
          <w:p w14:paraId="222850E2" w14:textId="5FBFBC8F" w:rsidR="009F562D" w:rsidRPr="00F3682D" w:rsidRDefault="009F562D" w:rsidP="009F562D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F3682D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3431" w:type="dxa"/>
          </w:tcPr>
          <w:p w14:paraId="7FB3A47F" w14:textId="49892990" w:rsidR="009F562D" w:rsidRPr="00F3682D" w:rsidRDefault="009F562D" w:rsidP="009F562D">
            <w:pPr>
              <w:pStyle w:val="a7"/>
              <w:spacing w:after="0"/>
              <w:ind w:left="0"/>
              <w:jc w:val="both"/>
              <w:rPr>
                <w:color w:val="000000" w:themeColor="text1"/>
                <w:lang w:val="kk-KZ"/>
              </w:rPr>
            </w:pPr>
            <w:r w:rsidRPr="00F3682D">
              <w:rPr>
                <w:lang w:val="kk-KZ"/>
              </w:rPr>
              <w:t>Дифтерия сырқаттанушылығының алдын алу шараларын жетілдіру</w:t>
            </w:r>
          </w:p>
        </w:tc>
        <w:tc>
          <w:tcPr>
            <w:tcW w:w="4110" w:type="dxa"/>
          </w:tcPr>
          <w:p w14:paraId="5BCD31BA" w14:textId="136943A4" w:rsidR="00E14F13" w:rsidRPr="009C57F7" w:rsidRDefault="00E14F13" w:rsidP="00E14F13">
            <w:pPr>
              <w:rPr>
                <w:lang w:val="kk-KZ" w:eastAsia="zh-CN"/>
              </w:rPr>
            </w:pPr>
            <w:r>
              <w:rPr>
                <w:lang w:val="kk-KZ" w:eastAsia="zh-CN"/>
              </w:rPr>
              <w:t xml:space="preserve">Қазақ университеті баспасы, </w:t>
            </w:r>
            <w:r w:rsidR="00D25B4E">
              <w:rPr>
                <w:lang w:val="kk-KZ" w:eastAsia="zh-CN"/>
              </w:rPr>
              <w:t>1</w:t>
            </w:r>
            <w:r w:rsidR="00EA37B6" w:rsidRPr="00264BA2">
              <w:rPr>
                <w:lang w:val="kk-KZ" w:eastAsia="zh-CN"/>
              </w:rPr>
              <w:t xml:space="preserve">32 </w:t>
            </w:r>
            <w:r>
              <w:rPr>
                <w:lang w:val="kk-KZ" w:eastAsia="zh-CN"/>
              </w:rPr>
              <w:t xml:space="preserve">б.,  </w:t>
            </w:r>
            <w:r w:rsidRPr="009C57F7">
              <w:rPr>
                <w:lang w:val="kk-KZ" w:eastAsia="zh-CN"/>
              </w:rPr>
              <w:t>202</w:t>
            </w:r>
            <w:r w:rsidR="00D25B4E" w:rsidRPr="009C57F7">
              <w:rPr>
                <w:lang w:val="kk-KZ" w:eastAsia="zh-CN"/>
              </w:rPr>
              <w:t>5</w:t>
            </w:r>
            <w:r w:rsidRPr="009C57F7">
              <w:rPr>
                <w:lang w:val="kk-KZ" w:eastAsia="zh-CN"/>
              </w:rPr>
              <w:t>, Алматы</w:t>
            </w:r>
          </w:p>
          <w:p w14:paraId="29BA9765" w14:textId="3DC587F0" w:rsidR="009F562D" w:rsidRPr="00D25B4E" w:rsidRDefault="00E14F13" w:rsidP="00E14F13">
            <w:pPr>
              <w:rPr>
                <w:color w:val="000000" w:themeColor="text1"/>
                <w:lang w:val="kk-KZ"/>
              </w:rPr>
            </w:pPr>
            <w:r w:rsidRPr="009C57F7">
              <w:rPr>
                <w:lang w:val="kk-KZ"/>
              </w:rPr>
              <w:t xml:space="preserve">ISBN </w:t>
            </w:r>
            <w:r w:rsidR="00D25B4E" w:rsidRPr="009C57F7">
              <w:rPr>
                <w:bCs/>
                <w:lang w:val="kk-KZ"/>
              </w:rPr>
              <w:t>ISBN 978-601-04-7035-4</w:t>
            </w:r>
          </w:p>
        </w:tc>
        <w:tc>
          <w:tcPr>
            <w:tcW w:w="2254" w:type="dxa"/>
          </w:tcPr>
          <w:p w14:paraId="764ECFE2" w14:textId="43E214FC" w:rsidR="009F562D" w:rsidRPr="00FE2A50" w:rsidRDefault="00E14F13" w:rsidP="009F562D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Даниярова А.Б.</w:t>
            </w:r>
          </w:p>
        </w:tc>
      </w:tr>
    </w:tbl>
    <w:p w14:paraId="089069D2" w14:textId="77777777" w:rsidR="00E73B3F" w:rsidRDefault="00E73B3F" w:rsidP="00BD1D7B">
      <w:pPr>
        <w:contextualSpacing/>
        <w:rPr>
          <w:b/>
          <w:lang w:val="kk-KZ" w:eastAsia="ru-RU"/>
        </w:rPr>
      </w:pPr>
    </w:p>
    <w:sectPr w:rsidR="00E73B3F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D895" w14:textId="77777777" w:rsidR="00CC3142" w:rsidRDefault="00CC3142" w:rsidP="00C947CD">
      <w:r>
        <w:separator/>
      </w:r>
    </w:p>
  </w:endnote>
  <w:endnote w:type="continuationSeparator" w:id="0">
    <w:p w14:paraId="0BA57DE6" w14:textId="77777777" w:rsidR="00CC3142" w:rsidRDefault="00CC3142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E61D" w14:textId="55E27938" w:rsidR="00C947CD" w:rsidRPr="00770B58" w:rsidRDefault="00C947CD" w:rsidP="00C947CD">
    <w:pPr>
      <w:ind w:left="1134"/>
      <w:jc w:val="both"/>
      <w:rPr>
        <w:sz w:val="22"/>
        <w:lang w:eastAsia="ru-RU"/>
      </w:rPr>
    </w:pPr>
    <w:r>
      <w:rPr>
        <w:sz w:val="22"/>
        <w:lang w:val="kk-KZ" w:eastAsia="ru-RU"/>
      </w:rPr>
      <w:t>Ізденуші</w:t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Pr="00EB333C">
      <w:rPr>
        <w:sz w:val="22"/>
        <w:lang w:eastAsia="ru-RU"/>
      </w:rPr>
      <w:tab/>
    </w:r>
    <w:r w:rsidR="000F4BEA">
      <w:rPr>
        <w:sz w:val="22"/>
        <w:lang w:val="kk-KZ" w:eastAsia="ru-RU"/>
      </w:rPr>
      <w:t>А.Б.Даниярова</w:t>
    </w:r>
    <w:r w:rsidR="00770B58">
      <w:rPr>
        <w:sz w:val="22"/>
        <w:lang w:eastAsia="ru-RU"/>
      </w:rPr>
      <w:t xml:space="preserve"> </w:t>
    </w:r>
  </w:p>
  <w:p w14:paraId="03B4B61D" w14:textId="77777777" w:rsidR="00C947CD" w:rsidRPr="00A93321" w:rsidRDefault="00C947CD" w:rsidP="00C947CD">
    <w:pPr>
      <w:ind w:left="1134"/>
      <w:jc w:val="both"/>
      <w:rPr>
        <w:sz w:val="22"/>
        <w:lang w:val="kk-KZ" w:eastAsia="ru-RU"/>
      </w:rPr>
    </w:pPr>
  </w:p>
  <w:p w14:paraId="46BB2644" w14:textId="77777777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  <w:t>Л.М. Шайкенова</w:t>
    </w:r>
  </w:p>
  <w:p w14:paraId="64375424" w14:textId="77777777" w:rsidR="00C947CD" w:rsidRPr="00C947CD" w:rsidRDefault="00C947CD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B6F2" w14:textId="77777777" w:rsidR="00CC3142" w:rsidRDefault="00CC3142" w:rsidP="00C947CD">
      <w:r>
        <w:separator/>
      </w:r>
    </w:p>
  </w:footnote>
  <w:footnote w:type="continuationSeparator" w:id="0">
    <w:p w14:paraId="7DE3E651" w14:textId="77777777" w:rsidR="00CC3142" w:rsidRDefault="00CC3142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981993">
    <w:abstractNumId w:val="0"/>
  </w:num>
  <w:num w:numId="3" w16cid:durableId="119623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574"/>
    <w:rsid w:val="0000602F"/>
    <w:rsid w:val="00012A4D"/>
    <w:rsid w:val="000169D2"/>
    <w:rsid w:val="00017D76"/>
    <w:rsid w:val="000265E3"/>
    <w:rsid w:val="000266C7"/>
    <w:rsid w:val="00027B97"/>
    <w:rsid w:val="000317E9"/>
    <w:rsid w:val="00033749"/>
    <w:rsid w:val="00037F40"/>
    <w:rsid w:val="0004465A"/>
    <w:rsid w:val="00051229"/>
    <w:rsid w:val="00052446"/>
    <w:rsid w:val="00053F8B"/>
    <w:rsid w:val="000568F7"/>
    <w:rsid w:val="00056B51"/>
    <w:rsid w:val="00060AD6"/>
    <w:rsid w:val="00062C93"/>
    <w:rsid w:val="00063EDD"/>
    <w:rsid w:val="00070B07"/>
    <w:rsid w:val="00071A37"/>
    <w:rsid w:val="00073425"/>
    <w:rsid w:val="00083566"/>
    <w:rsid w:val="00084204"/>
    <w:rsid w:val="000928F6"/>
    <w:rsid w:val="000A30EF"/>
    <w:rsid w:val="000A5BEC"/>
    <w:rsid w:val="000A687F"/>
    <w:rsid w:val="000B461B"/>
    <w:rsid w:val="000B4920"/>
    <w:rsid w:val="000C1B5B"/>
    <w:rsid w:val="000C476A"/>
    <w:rsid w:val="000D2D53"/>
    <w:rsid w:val="000D7FDE"/>
    <w:rsid w:val="000F4BEA"/>
    <w:rsid w:val="0010114B"/>
    <w:rsid w:val="00101A93"/>
    <w:rsid w:val="00111B57"/>
    <w:rsid w:val="00112D84"/>
    <w:rsid w:val="00131BD7"/>
    <w:rsid w:val="00141708"/>
    <w:rsid w:val="00143228"/>
    <w:rsid w:val="001433A2"/>
    <w:rsid w:val="00157A16"/>
    <w:rsid w:val="0016055A"/>
    <w:rsid w:val="001670FE"/>
    <w:rsid w:val="0017540D"/>
    <w:rsid w:val="001A1E2C"/>
    <w:rsid w:val="001A2FB3"/>
    <w:rsid w:val="001A4158"/>
    <w:rsid w:val="001A49DF"/>
    <w:rsid w:val="001B027A"/>
    <w:rsid w:val="001B5777"/>
    <w:rsid w:val="001B5E78"/>
    <w:rsid w:val="001C1EE0"/>
    <w:rsid w:val="001C1F97"/>
    <w:rsid w:val="001C2338"/>
    <w:rsid w:val="001C3E50"/>
    <w:rsid w:val="001C51B8"/>
    <w:rsid w:val="001D179D"/>
    <w:rsid w:val="001D294B"/>
    <w:rsid w:val="001E13D5"/>
    <w:rsid w:val="001E6826"/>
    <w:rsid w:val="001F0152"/>
    <w:rsid w:val="001F139F"/>
    <w:rsid w:val="001F1E0D"/>
    <w:rsid w:val="001F635F"/>
    <w:rsid w:val="002072B9"/>
    <w:rsid w:val="00221441"/>
    <w:rsid w:val="00226D45"/>
    <w:rsid w:val="00230D51"/>
    <w:rsid w:val="00242605"/>
    <w:rsid w:val="002469A2"/>
    <w:rsid w:val="002556DA"/>
    <w:rsid w:val="0026056C"/>
    <w:rsid w:val="00264009"/>
    <w:rsid w:val="00264BA2"/>
    <w:rsid w:val="002705A2"/>
    <w:rsid w:val="0027080E"/>
    <w:rsid w:val="00272480"/>
    <w:rsid w:val="00284213"/>
    <w:rsid w:val="00294132"/>
    <w:rsid w:val="00295CB2"/>
    <w:rsid w:val="002967D4"/>
    <w:rsid w:val="002A5EBD"/>
    <w:rsid w:val="002B3747"/>
    <w:rsid w:val="002B5841"/>
    <w:rsid w:val="002C22EB"/>
    <w:rsid w:val="002D3E1D"/>
    <w:rsid w:val="002F573A"/>
    <w:rsid w:val="002F7ED9"/>
    <w:rsid w:val="00306AA9"/>
    <w:rsid w:val="003216C6"/>
    <w:rsid w:val="00325BCD"/>
    <w:rsid w:val="003307E7"/>
    <w:rsid w:val="0033561A"/>
    <w:rsid w:val="003463FC"/>
    <w:rsid w:val="00351D25"/>
    <w:rsid w:val="00355EFB"/>
    <w:rsid w:val="003849A5"/>
    <w:rsid w:val="00386981"/>
    <w:rsid w:val="0039230D"/>
    <w:rsid w:val="00393CC3"/>
    <w:rsid w:val="00396F8A"/>
    <w:rsid w:val="003A3486"/>
    <w:rsid w:val="003A7FF5"/>
    <w:rsid w:val="003B2919"/>
    <w:rsid w:val="003D23B6"/>
    <w:rsid w:val="003D6BB6"/>
    <w:rsid w:val="003E26F1"/>
    <w:rsid w:val="003E4010"/>
    <w:rsid w:val="003E67B2"/>
    <w:rsid w:val="003F494A"/>
    <w:rsid w:val="00400191"/>
    <w:rsid w:val="00400E68"/>
    <w:rsid w:val="004109ED"/>
    <w:rsid w:val="004113C1"/>
    <w:rsid w:val="00411B58"/>
    <w:rsid w:val="00421508"/>
    <w:rsid w:val="0043379D"/>
    <w:rsid w:val="0043679D"/>
    <w:rsid w:val="0044665A"/>
    <w:rsid w:val="004500E4"/>
    <w:rsid w:val="004546BC"/>
    <w:rsid w:val="004740A4"/>
    <w:rsid w:val="00496939"/>
    <w:rsid w:val="004A428D"/>
    <w:rsid w:val="004A5D02"/>
    <w:rsid w:val="004B45E0"/>
    <w:rsid w:val="004C1759"/>
    <w:rsid w:val="004D2C02"/>
    <w:rsid w:val="004D62AD"/>
    <w:rsid w:val="004E19DA"/>
    <w:rsid w:val="004E3775"/>
    <w:rsid w:val="004F6101"/>
    <w:rsid w:val="00504D90"/>
    <w:rsid w:val="0051209B"/>
    <w:rsid w:val="00512A50"/>
    <w:rsid w:val="00514ADD"/>
    <w:rsid w:val="00525428"/>
    <w:rsid w:val="00531417"/>
    <w:rsid w:val="005317D7"/>
    <w:rsid w:val="00595B5D"/>
    <w:rsid w:val="005A7735"/>
    <w:rsid w:val="005B0219"/>
    <w:rsid w:val="005B328C"/>
    <w:rsid w:val="005C110E"/>
    <w:rsid w:val="005C298C"/>
    <w:rsid w:val="005C41BE"/>
    <w:rsid w:val="005C53D2"/>
    <w:rsid w:val="005C61F2"/>
    <w:rsid w:val="005D4C57"/>
    <w:rsid w:val="005D4D04"/>
    <w:rsid w:val="005E1C50"/>
    <w:rsid w:val="005F025D"/>
    <w:rsid w:val="005F16B1"/>
    <w:rsid w:val="005F40CF"/>
    <w:rsid w:val="005F4CE5"/>
    <w:rsid w:val="006020AA"/>
    <w:rsid w:val="00604521"/>
    <w:rsid w:val="00610CCC"/>
    <w:rsid w:val="006235A4"/>
    <w:rsid w:val="00623B42"/>
    <w:rsid w:val="006319D8"/>
    <w:rsid w:val="006356BB"/>
    <w:rsid w:val="0063648F"/>
    <w:rsid w:val="006367EF"/>
    <w:rsid w:val="0064169B"/>
    <w:rsid w:val="0065098A"/>
    <w:rsid w:val="00652AD9"/>
    <w:rsid w:val="00652EDD"/>
    <w:rsid w:val="006539E9"/>
    <w:rsid w:val="00654435"/>
    <w:rsid w:val="0067191B"/>
    <w:rsid w:val="0068387B"/>
    <w:rsid w:val="00687368"/>
    <w:rsid w:val="006B2744"/>
    <w:rsid w:val="006B28C4"/>
    <w:rsid w:val="006B2C19"/>
    <w:rsid w:val="006B3F18"/>
    <w:rsid w:val="006B49DC"/>
    <w:rsid w:val="006D5303"/>
    <w:rsid w:val="006F037E"/>
    <w:rsid w:val="006F7DEE"/>
    <w:rsid w:val="0070345B"/>
    <w:rsid w:val="00706A2E"/>
    <w:rsid w:val="00711BC0"/>
    <w:rsid w:val="007247FB"/>
    <w:rsid w:val="0073081F"/>
    <w:rsid w:val="00732FEB"/>
    <w:rsid w:val="00735096"/>
    <w:rsid w:val="00755D78"/>
    <w:rsid w:val="00757CE9"/>
    <w:rsid w:val="0076416E"/>
    <w:rsid w:val="00770B58"/>
    <w:rsid w:val="00773649"/>
    <w:rsid w:val="007810FE"/>
    <w:rsid w:val="007868D0"/>
    <w:rsid w:val="0078743D"/>
    <w:rsid w:val="007906EC"/>
    <w:rsid w:val="007B0BF8"/>
    <w:rsid w:val="007C3FA2"/>
    <w:rsid w:val="007C4559"/>
    <w:rsid w:val="007D0F51"/>
    <w:rsid w:val="007E72FA"/>
    <w:rsid w:val="007E79BA"/>
    <w:rsid w:val="007F09D0"/>
    <w:rsid w:val="007F2E83"/>
    <w:rsid w:val="00811441"/>
    <w:rsid w:val="00812D48"/>
    <w:rsid w:val="00822A3A"/>
    <w:rsid w:val="00824536"/>
    <w:rsid w:val="00827C56"/>
    <w:rsid w:val="00832066"/>
    <w:rsid w:val="008333C8"/>
    <w:rsid w:val="008445D8"/>
    <w:rsid w:val="00855F51"/>
    <w:rsid w:val="00856C43"/>
    <w:rsid w:val="008700E8"/>
    <w:rsid w:val="008733F4"/>
    <w:rsid w:val="008734BC"/>
    <w:rsid w:val="00885B14"/>
    <w:rsid w:val="00892A5A"/>
    <w:rsid w:val="008B1522"/>
    <w:rsid w:val="008B4D2B"/>
    <w:rsid w:val="008B7AEF"/>
    <w:rsid w:val="008E0493"/>
    <w:rsid w:val="00904303"/>
    <w:rsid w:val="00906C4D"/>
    <w:rsid w:val="0091368F"/>
    <w:rsid w:val="009215E3"/>
    <w:rsid w:val="00930967"/>
    <w:rsid w:val="00934361"/>
    <w:rsid w:val="00951802"/>
    <w:rsid w:val="00953DC0"/>
    <w:rsid w:val="00957D24"/>
    <w:rsid w:val="00966FBA"/>
    <w:rsid w:val="0097453E"/>
    <w:rsid w:val="009823F0"/>
    <w:rsid w:val="00984153"/>
    <w:rsid w:val="0098458E"/>
    <w:rsid w:val="00991EC2"/>
    <w:rsid w:val="00997830"/>
    <w:rsid w:val="009A5E36"/>
    <w:rsid w:val="009B32B0"/>
    <w:rsid w:val="009C3A14"/>
    <w:rsid w:val="009C57F7"/>
    <w:rsid w:val="009D3B9E"/>
    <w:rsid w:val="009D7E68"/>
    <w:rsid w:val="009E3B56"/>
    <w:rsid w:val="009E6610"/>
    <w:rsid w:val="009F562D"/>
    <w:rsid w:val="00A02255"/>
    <w:rsid w:val="00A10E64"/>
    <w:rsid w:val="00A1394F"/>
    <w:rsid w:val="00A15861"/>
    <w:rsid w:val="00A17C98"/>
    <w:rsid w:val="00A36937"/>
    <w:rsid w:val="00A36BC4"/>
    <w:rsid w:val="00A37883"/>
    <w:rsid w:val="00A43A5B"/>
    <w:rsid w:val="00A47FD6"/>
    <w:rsid w:val="00A5168A"/>
    <w:rsid w:val="00A56A2F"/>
    <w:rsid w:val="00A613EA"/>
    <w:rsid w:val="00A61BE0"/>
    <w:rsid w:val="00A66128"/>
    <w:rsid w:val="00A70B4B"/>
    <w:rsid w:val="00A875AA"/>
    <w:rsid w:val="00A91430"/>
    <w:rsid w:val="00A93321"/>
    <w:rsid w:val="00AA19FE"/>
    <w:rsid w:val="00AB4C65"/>
    <w:rsid w:val="00AB5212"/>
    <w:rsid w:val="00AC619B"/>
    <w:rsid w:val="00AD0968"/>
    <w:rsid w:val="00AD1C9D"/>
    <w:rsid w:val="00AD2622"/>
    <w:rsid w:val="00AD45DE"/>
    <w:rsid w:val="00AD6A34"/>
    <w:rsid w:val="00AE278B"/>
    <w:rsid w:val="00AF57B2"/>
    <w:rsid w:val="00AF7A6B"/>
    <w:rsid w:val="00B02795"/>
    <w:rsid w:val="00B05CFE"/>
    <w:rsid w:val="00B06EC9"/>
    <w:rsid w:val="00B219F2"/>
    <w:rsid w:val="00B27E39"/>
    <w:rsid w:val="00B355FC"/>
    <w:rsid w:val="00B36F9F"/>
    <w:rsid w:val="00B516FD"/>
    <w:rsid w:val="00B56132"/>
    <w:rsid w:val="00B632A4"/>
    <w:rsid w:val="00B65AD1"/>
    <w:rsid w:val="00B73187"/>
    <w:rsid w:val="00B83893"/>
    <w:rsid w:val="00B95766"/>
    <w:rsid w:val="00B9716E"/>
    <w:rsid w:val="00BA0E97"/>
    <w:rsid w:val="00BA1FFE"/>
    <w:rsid w:val="00BA6667"/>
    <w:rsid w:val="00BC318D"/>
    <w:rsid w:val="00BC3A09"/>
    <w:rsid w:val="00BD1D7B"/>
    <w:rsid w:val="00BE275A"/>
    <w:rsid w:val="00BE3897"/>
    <w:rsid w:val="00BE544A"/>
    <w:rsid w:val="00BE55F8"/>
    <w:rsid w:val="00BF3593"/>
    <w:rsid w:val="00C019A1"/>
    <w:rsid w:val="00C06C47"/>
    <w:rsid w:val="00C1762C"/>
    <w:rsid w:val="00C32A48"/>
    <w:rsid w:val="00C35167"/>
    <w:rsid w:val="00C43340"/>
    <w:rsid w:val="00C43462"/>
    <w:rsid w:val="00C50A3E"/>
    <w:rsid w:val="00C54460"/>
    <w:rsid w:val="00C569AC"/>
    <w:rsid w:val="00C93D26"/>
    <w:rsid w:val="00C947CD"/>
    <w:rsid w:val="00CA5380"/>
    <w:rsid w:val="00CA6AA5"/>
    <w:rsid w:val="00CB299A"/>
    <w:rsid w:val="00CB4951"/>
    <w:rsid w:val="00CB6928"/>
    <w:rsid w:val="00CC3142"/>
    <w:rsid w:val="00CC48E3"/>
    <w:rsid w:val="00CC7171"/>
    <w:rsid w:val="00CD1779"/>
    <w:rsid w:val="00CD1ABD"/>
    <w:rsid w:val="00CD21CF"/>
    <w:rsid w:val="00CD4C45"/>
    <w:rsid w:val="00CD76BC"/>
    <w:rsid w:val="00CE7150"/>
    <w:rsid w:val="00CE78E9"/>
    <w:rsid w:val="00CF6E08"/>
    <w:rsid w:val="00D01A72"/>
    <w:rsid w:val="00D02887"/>
    <w:rsid w:val="00D04A75"/>
    <w:rsid w:val="00D04AB4"/>
    <w:rsid w:val="00D107BC"/>
    <w:rsid w:val="00D15E11"/>
    <w:rsid w:val="00D21548"/>
    <w:rsid w:val="00D25B4E"/>
    <w:rsid w:val="00D25CB9"/>
    <w:rsid w:val="00D40B2D"/>
    <w:rsid w:val="00D42976"/>
    <w:rsid w:val="00D45C1D"/>
    <w:rsid w:val="00D5003B"/>
    <w:rsid w:val="00D55DCA"/>
    <w:rsid w:val="00D57A45"/>
    <w:rsid w:val="00D63717"/>
    <w:rsid w:val="00D71B34"/>
    <w:rsid w:val="00D71EC9"/>
    <w:rsid w:val="00D74B3B"/>
    <w:rsid w:val="00D74B83"/>
    <w:rsid w:val="00D75A2B"/>
    <w:rsid w:val="00D777A6"/>
    <w:rsid w:val="00D86E49"/>
    <w:rsid w:val="00D871FB"/>
    <w:rsid w:val="00DA0039"/>
    <w:rsid w:val="00DA090C"/>
    <w:rsid w:val="00DA59C6"/>
    <w:rsid w:val="00DB0839"/>
    <w:rsid w:val="00DB2029"/>
    <w:rsid w:val="00DB56D7"/>
    <w:rsid w:val="00DB7B32"/>
    <w:rsid w:val="00DC3582"/>
    <w:rsid w:val="00DC3EAB"/>
    <w:rsid w:val="00DC40C8"/>
    <w:rsid w:val="00DD6AB0"/>
    <w:rsid w:val="00DF0636"/>
    <w:rsid w:val="00E0256C"/>
    <w:rsid w:val="00E10323"/>
    <w:rsid w:val="00E1054B"/>
    <w:rsid w:val="00E1291A"/>
    <w:rsid w:val="00E14F13"/>
    <w:rsid w:val="00E22BA5"/>
    <w:rsid w:val="00E27C13"/>
    <w:rsid w:val="00E327D8"/>
    <w:rsid w:val="00E42004"/>
    <w:rsid w:val="00E43118"/>
    <w:rsid w:val="00E46A4D"/>
    <w:rsid w:val="00E71BA0"/>
    <w:rsid w:val="00E73B3F"/>
    <w:rsid w:val="00E7505F"/>
    <w:rsid w:val="00E869D8"/>
    <w:rsid w:val="00E946FB"/>
    <w:rsid w:val="00EA37B6"/>
    <w:rsid w:val="00EA5ED2"/>
    <w:rsid w:val="00EA6194"/>
    <w:rsid w:val="00EA6C3F"/>
    <w:rsid w:val="00EB1885"/>
    <w:rsid w:val="00EB333C"/>
    <w:rsid w:val="00EB722B"/>
    <w:rsid w:val="00EC03E9"/>
    <w:rsid w:val="00ED254D"/>
    <w:rsid w:val="00ED2FB7"/>
    <w:rsid w:val="00EF6A32"/>
    <w:rsid w:val="00F00143"/>
    <w:rsid w:val="00F0711A"/>
    <w:rsid w:val="00F116F7"/>
    <w:rsid w:val="00F1375B"/>
    <w:rsid w:val="00F14FF1"/>
    <w:rsid w:val="00F15375"/>
    <w:rsid w:val="00F21274"/>
    <w:rsid w:val="00F35442"/>
    <w:rsid w:val="00F3682D"/>
    <w:rsid w:val="00F37CA4"/>
    <w:rsid w:val="00F446FC"/>
    <w:rsid w:val="00F72D98"/>
    <w:rsid w:val="00F74112"/>
    <w:rsid w:val="00F75B9A"/>
    <w:rsid w:val="00F858A1"/>
    <w:rsid w:val="00F94A1E"/>
    <w:rsid w:val="00F97D58"/>
    <w:rsid w:val="00FA6852"/>
    <w:rsid w:val="00FB07B9"/>
    <w:rsid w:val="00FB0CDB"/>
    <w:rsid w:val="00FB38C4"/>
    <w:rsid w:val="00FB46F2"/>
    <w:rsid w:val="00FD19CA"/>
    <w:rsid w:val="00FD2D41"/>
    <w:rsid w:val="00FD6018"/>
    <w:rsid w:val="00FD622B"/>
    <w:rsid w:val="00FE282D"/>
    <w:rsid w:val="00FE2A50"/>
    <w:rsid w:val="00FE5734"/>
    <w:rsid w:val="00FE5F35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styleId="af3">
    <w:name w:val="Unresolved Mention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uiPriority w:val="22"/>
    <w:qFormat/>
    <w:rsid w:val="00514ADD"/>
    <w:rPr>
      <w:b/>
      <w:bCs/>
    </w:rPr>
  </w:style>
  <w:style w:type="paragraph" w:customStyle="1" w:styleId="af5">
    <w:name w:val="Обычный (веб) Знак Знак"/>
    <w:aliases w:val="Обычный (веб) Знак,Обычный (Web),Знак Знак Знак Знак,Знак Знак,Обычный (Web)1,Знак Знак1 Знак,Знак Знак1 Знак Знак,Обычный (веб) Знак Знак Знак Знак,Знак Знак Знак Знак Зн,Знак Знак1 Зн,Знак4"/>
    <w:basedOn w:val="a"/>
    <w:next w:val="af2"/>
    <w:uiPriority w:val="99"/>
    <w:unhideWhenUsed/>
    <w:qFormat/>
    <w:rsid w:val="00514AD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2A50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origin=resultslist&amp;authorId=57205305570&amp;zone=" TargetMode="External"/><Relationship Id="rId18" Type="http://schemas.openxmlformats.org/officeDocument/2006/relationships/hyperlink" Target="http://doi.org/10.31688/ABMU.2022.57.1.09" TargetMode="External"/><Relationship Id="rId26" Type="http://schemas.openxmlformats.org/officeDocument/2006/relationships/hyperlink" Target="https://vestnik.kaznmu.edu.kz/10.53065/kaznmu.2020.52.1.pdf" TargetMode="External"/><Relationship Id="rId39" Type="http://schemas.openxmlformats.org/officeDocument/2006/relationships/hyperlink" Target="https://vestnik.kaznmu.edu.kz/10.53065/kaznmu.2021.57.2.pdf" TargetMode="External"/><Relationship Id="rId21" Type="http://schemas.openxmlformats.org/officeDocument/2006/relationships/hyperlink" Target="https://www.scopus.com/record/display.uri?eid=2-s2.0-85141785887&amp;origin=resultslist&amp;sort=plf-f&amp;src=s&amp;sid=e0b22b96045f8b59e97a18f24ab8a478&amp;sot=b&amp;sdt=b&amp;s=TITLE%28Specifics+of+the+Mental+Component+of+the+Quality+of+Life+of+Almaty+Doctors+in+the+Context+of+the+COVID-19+Pandemic%29&amp;sl=49&amp;sessionSearchId=e0b22b96045f8b59e97a18f24ab8a478&amp;relpos=0" TargetMode="External"/><Relationship Id="rId34" Type="http://schemas.openxmlformats.org/officeDocument/2006/relationships/hyperlink" Target="https://vestnik.kaznmu.edu.kz/10.53065/kaznmu.2020.54.3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52922311&amp;origin=recordpage" TargetMode="External"/><Relationship Id="rId20" Type="http://schemas.openxmlformats.org/officeDocument/2006/relationships/hyperlink" Target="https://doi.org/10.5334/paah.200" TargetMode="External"/><Relationship Id="rId29" Type="http://schemas.openxmlformats.org/officeDocument/2006/relationships/hyperlink" Target="https://vestnik.kaznmu.edu.kz/10.53065/kaznmu.2020.53.2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2500/aap.2022.43.220049" TargetMode="External"/><Relationship Id="rId24" Type="http://schemas.openxmlformats.org/officeDocument/2006/relationships/hyperlink" Target="https://vestnik.kaznmu.edu.kz/10.53065/kaznmu.2020.52.1.pdf" TargetMode="External"/><Relationship Id="rId32" Type="http://schemas.openxmlformats.org/officeDocument/2006/relationships/hyperlink" Target="https://vestnik.kaznmu.edu.kz/10.53065/kaznmu.2020.54.3.pdf" TargetMode="External"/><Relationship Id="rId37" Type="http://schemas.openxmlformats.org/officeDocument/2006/relationships/hyperlink" Target="https://vestnik.kaznmu.edu.kz/10.53065/kaznmu.2021.56.1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12688/f1000research.122814.1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vestnik.kaznmu.edu.kz/10.53065/kaznmu.2020.52.1.pdf" TargetMode="External"/><Relationship Id="rId36" Type="http://schemas.openxmlformats.org/officeDocument/2006/relationships/hyperlink" Target="https://vestnik.kaznmu.edu.kz/10.53065/kaznmu.2021.56.1.pdf" TargetMode="External"/><Relationship Id="rId10" Type="http://schemas.openxmlformats.org/officeDocument/2006/relationships/hyperlink" Target="https://www.scopus.com/sourceid/20190?origin=resultslist" TargetMode="External"/><Relationship Id="rId19" Type="http://schemas.openxmlformats.org/officeDocument/2006/relationships/hyperlink" Target="https://www.scopus.com/record/display.uri?eid=2-s2.0-85131066757&amp;origin=resultslist&amp;sort=plf-f&amp;src=s&amp;sid=a84462fbce302850aa029eab97dd94d5&amp;sot=anl&amp;sdt=aut&amp;s=AU-ID%28%22Abisheva%2C+Yelik%22+57719647100%29&amp;sl=36&amp;sessionSearchId=a84462fbce302850aa029eab97dd94d5" TargetMode="External"/><Relationship Id="rId31" Type="http://schemas.openxmlformats.org/officeDocument/2006/relationships/hyperlink" Target="https://mo.qr-pib.kz/images/attachments/14-vestnik-2-2020-651cfc4a007431956172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37208178&amp;origin=resultslist&amp;sort=plf-f&amp;src=s&amp;st1=Daniyarova&amp;st2=Anara&amp;nlo=1&amp;nlr=20&amp;nls=count-f&amp;sid=32e7c49362f498b182deacfbf72cd5de&amp;sot=anl&amp;sdt=aut&amp;sl=38&amp;s=AU-ID%28%22Daniyarova%2c+Anara%22+57719502500%29&amp;relpos=0&amp;citeCnt=1&amp;searchTerm=" TargetMode="External"/><Relationship Id="rId14" Type="http://schemas.openxmlformats.org/officeDocument/2006/relationships/hyperlink" Target="https://www.scopus.com/authid/detail.uri?origin=resultslist&amp;authorId=56239044500&amp;zone=" TargetMode="External"/><Relationship Id="rId22" Type="http://schemas.openxmlformats.org/officeDocument/2006/relationships/hyperlink" Target="https://www.scopus.com/record/display.uri?eid=2-s2.0-85108612091&amp;origin=recordpage" TargetMode="External"/><Relationship Id="rId27" Type="http://schemas.openxmlformats.org/officeDocument/2006/relationships/hyperlink" Target="https://vestnik.kaznmu.edu.kz/10.53065/kaznmu.2020.52.1.pdf" TargetMode="External"/><Relationship Id="rId30" Type="http://schemas.openxmlformats.org/officeDocument/2006/relationships/hyperlink" Target="https://vestnik.kaznmu.edu.kz/10.53065/kaznmu.2020.53.2.pdf" TargetMode="External"/><Relationship Id="rId35" Type="http://schemas.openxmlformats.org/officeDocument/2006/relationships/hyperlink" Target="https://vestnik.kaznmu.edu.kz/10.53065/kaznmu.2020.54.3.pdf" TargetMode="External"/><Relationship Id="rId8" Type="http://schemas.openxmlformats.org/officeDocument/2006/relationships/hyperlink" Target="https://orcid.org/0000-0002-2249-70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137208178&amp;origin=recordpage" TargetMode="External"/><Relationship Id="rId17" Type="http://schemas.openxmlformats.org/officeDocument/2006/relationships/hyperlink" Target="mailto:amil.suleimanov90@gmail.com" TargetMode="External"/><Relationship Id="rId25" Type="http://schemas.openxmlformats.org/officeDocument/2006/relationships/hyperlink" Target="https://vestnik.kaznmu.edu.kz/10.53065/kaznmu.2020.52.1.pdf" TargetMode="External"/><Relationship Id="rId33" Type="http://schemas.openxmlformats.org/officeDocument/2006/relationships/hyperlink" Target="https://vestnik.kaznmu.edu.kz/10.53065/kaznmu.2020.54.3.pdf" TargetMode="External"/><Relationship Id="rId38" Type="http://schemas.openxmlformats.org/officeDocument/2006/relationships/hyperlink" Target="https://vestnik.kaznmu.edu.kz/10.53065/kaznmu.2021.56.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66F5-91ED-46FA-90F1-9CAB3D2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Шайкенова Ляззат</cp:lastModifiedBy>
  <cp:revision>24</cp:revision>
  <cp:lastPrinted>2025-03-20T09:51:00Z</cp:lastPrinted>
  <dcterms:created xsi:type="dcterms:W3CDTF">2024-06-09T21:12:00Z</dcterms:created>
  <dcterms:modified xsi:type="dcterms:W3CDTF">2025-03-20T09:52:00Z</dcterms:modified>
</cp:coreProperties>
</file>